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4DD0" w:rsidRPr="00AD16B5" w:rsidRDefault="00A93383" w:rsidP="00A93383">
      <w:pPr>
        <w:jc w:val="center"/>
        <w:rPr>
          <w:rFonts w:ascii="Arial" w:hAnsi="Arial" w:cs="Arial"/>
          <w:b/>
        </w:rPr>
      </w:pPr>
      <w:r w:rsidRPr="00AD16B5">
        <w:rPr>
          <w:rFonts w:ascii="Arial" w:hAnsi="Arial" w:cs="Arial"/>
          <w:b/>
        </w:rPr>
        <w:t>ДОГОВОР №</w:t>
      </w:r>
    </w:p>
    <w:p w:rsidR="00A93383" w:rsidRPr="00AD16B5" w:rsidRDefault="00A93383" w:rsidP="00A93383">
      <w:pPr>
        <w:shd w:val="clear" w:color="auto" w:fill="FFFFFF"/>
        <w:tabs>
          <w:tab w:val="left" w:pos="2552"/>
        </w:tabs>
        <w:jc w:val="center"/>
        <w:rPr>
          <w:rFonts w:ascii="Arial" w:hAnsi="Arial" w:cs="Arial"/>
          <w:b/>
        </w:rPr>
      </w:pPr>
      <w:r w:rsidRPr="00AD16B5">
        <w:rPr>
          <w:rFonts w:ascii="Arial" w:hAnsi="Arial" w:cs="Arial"/>
          <w:b/>
        </w:rPr>
        <w:t>на оказание услуг по</w:t>
      </w:r>
      <w:r w:rsidRPr="00AD16B5">
        <w:rPr>
          <w:rFonts w:ascii="Arial" w:hAnsi="Arial" w:cs="Arial"/>
          <w:b/>
        </w:rPr>
        <w:t xml:space="preserve"> осуществлению экспертизы</w:t>
      </w:r>
    </w:p>
    <w:p w:rsidR="00A93383" w:rsidRPr="00AD16B5" w:rsidRDefault="00A93383" w:rsidP="00A93383">
      <w:pPr>
        <w:shd w:val="clear" w:color="auto" w:fill="FFFFFF"/>
        <w:tabs>
          <w:tab w:val="left" w:pos="2552"/>
        </w:tabs>
        <w:jc w:val="center"/>
        <w:rPr>
          <w:rFonts w:ascii="Arial" w:hAnsi="Arial" w:cs="Arial"/>
          <w:b/>
        </w:rPr>
      </w:pPr>
      <w:r w:rsidRPr="00AD16B5">
        <w:rPr>
          <w:rFonts w:ascii="Arial" w:hAnsi="Arial" w:cs="Arial"/>
          <w:b/>
        </w:rPr>
        <w:t>реализации проектов модернизации ПАО «Орскнефтеоргсинтез»</w:t>
      </w:r>
    </w:p>
    <w:p w:rsidR="00A93383" w:rsidRPr="00AD16B5" w:rsidRDefault="00A93383" w:rsidP="00A93383">
      <w:pPr>
        <w:jc w:val="center"/>
        <w:rPr>
          <w:rFonts w:ascii="Arial" w:hAnsi="Arial" w:cs="Arial"/>
        </w:rPr>
      </w:pPr>
      <w:r w:rsidRPr="00AD16B5">
        <w:rPr>
          <w:rFonts w:ascii="Arial" w:hAnsi="Arial" w:cs="Arial"/>
        </w:rPr>
        <w:t xml:space="preserve">г. </w:t>
      </w:r>
      <w:r w:rsidR="00B23EBE" w:rsidRPr="00AD16B5">
        <w:rPr>
          <w:rFonts w:ascii="Arial" w:hAnsi="Arial" w:cs="Arial"/>
        </w:rPr>
        <w:t>Орск</w:t>
      </w:r>
      <w:r w:rsidRPr="00AD16B5">
        <w:rPr>
          <w:rFonts w:ascii="Arial" w:hAnsi="Arial" w:cs="Arial"/>
        </w:rPr>
        <w:tab/>
      </w:r>
      <w:r w:rsidRPr="00AD16B5">
        <w:rPr>
          <w:rFonts w:ascii="Arial" w:hAnsi="Arial" w:cs="Arial"/>
        </w:rPr>
        <w:tab/>
      </w:r>
      <w:r w:rsidRPr="00AD16B5">
        <w:rPr>
          <w:rFonts w:ascii="Arial" w:hAnsi="Arial" w:cs="Arial"/>
        </w:rPr>
        <w:tab/>
      </w:r>
      <w:r w:rsidRPr="00AD16B5">
        <w:rPr>
          <w:rFonts w:ascii="Arial" w:hAnsi="Arial" w:cs="Arial"/>
        </w:rPr>
        <w:tab/>
      </w:r>
      <w:r w:rsidRPr="00AD16B5">
        <w:rPr>
          <w:rFonts w:ascii="Arial" w:hAnsi="Arial" w:cs="Arial"/>
        </w:rPr>
        <w:tab/>
      </w:r>
      <w:r w:rsidRPr="00AD16B5">
        <w:rPr>
          <w:rFonts w:ascii="Arial" w:hAnsi="Arial" w:cs="Arial"/>
        </w:rPr>
        <w:tab/>
      </w:r>
      <w:r w:rsidRPr="00AD16B5">
        <w:rPr>
          <w:rFonts w:ascii="Arial" w:hAnsi="Arial" w:cs="Arial"/>
        </w:rPr>
        <w:tab/>
      </w:r>
      <w:r w:rsidRPr="00AD16B5">
        <w:rPr>
          <w:rFonts w:ascii="Arial" w:hAnsi="Arial" w:cs="Arial"/>
        </w:rPr>
        <w:tab/>
      </w:r>
      <w:r w:rsidRPr="00AD16B5">
        <w:rPr>
          <w:rFonts w:ascii="Arial" w:hAnsi="Arial" w:cs="Arial"/>
        </w:rPr>
        <w:t>«_</w:t>
      </w:r>
      <w:proofErr w:type="gramStart"/>
      <w:r w:rsidRPr="00AD16B5">
        <w:rPr>
          <w:rFonts w:ascii="Arial" w:hAnsi="Arial" w:cs="Arial"/>
        </w:rPr>
        <w:t>_»_</w:t>
      </w:r>
      <w:proofErr w:type="gramEnd"/>
      <w:r w:rsidRPr="00AD16B5">
        <w:rPr>
          <w:rFonts w:ascii="Arial" w:hAnsi="Arial" w:cs="Arial"/>
        </w:rPr>
        <w:t>__________ 20</w:t>
      </w:r>
      <w:r w:rsidRPr="00AD16B5">
        <w:rPr>
          <w:rFonts w:ascii="Arial" w:hAnsi="Arial" w:cs="Arial"/>
        </w:rPr>
        <w:t>25</w:t>
      </w:r>
      <w:r w:rsidRPr="00AD16B5">
        <w:rPr>
          <w:rFonts w:ascii="Arial" w:hAnsi="Arial" w:cs="Arial"/>
        </w:rPr>
        <w:t xml:space="preserve"> г.</w:t>
      </w:r>
    </w:p>
    <w:p w:rsidR="00A93383" w:rsidRPr="00AD16B5" w:rsidRDefault="00A93383">
      <w:pPr>
        <w:rPr>
          <w:rFonts w:ascii="Arial" w:hAnsi="Arial" w:cs="Arial"/>
        </w:rPr>
      </w:pPr>
    </w:p>
    <w:p w:rsidR="008D1C34" w:rsidRPr="00AD16B5" w:rsidRDefault="008D1C34" w:rsidP="008D1C34">
      <w:pPr>
        <w:tabs>
          <w:tab w:val="left" w:pos="1134"/>
        </w:tabs>
        <w:ind w:firstLine="709"/>
        <w:jc w:val="both"/>
        <w:rPr>
          <w:rFonts w:ascii="Arial" w:hAnsi="Arial" w:cs="Arial"/>
          <w:bCs/>
          <w:spacing w:val="-1"/>
          <w:lang w:eastAsia="ru-RU"/>
        </w:rPr>
      </w:pPr>
      <w:r w:rsidRPr="00AD16B5">
        <w:rPr>
          <w:rFonts w:ascii="Arial" w:hAnsi="Arial" w:cs="Arial"/>
          <w:b/>
          <w:bCs/>
          <w:spacing w:val="-1"/>
          <w:lang w:eastAsia="ru-RU"/>
        </w:rPr>
        <w:t>ПАО «Орскнефтеоргсинтез»</w:t>
      </w:r>
      <w:r w:rsidRPr="00AD16B5">
        <w:rPr>
          <w:rFonts w:ascii="Arial" w:hAnsi="Arial" w:cs="Arial"/>
          <w:bCs/>
          <w:spacing w:val="-1"/>
          <w:lang w:eastAsia="ru-RU"/>
        </w:rPr>
        <w:t xml:space="preserve">, именуемое в дальнейшем </w:t>
      </w:r>
      <w:r w:rsidRPr="00AD16B5">
        <w:rPr>
          <w:rFonts w:ascii="Arial" w:hAnsi="Arial" w:cs="Arial"/>
          <w:b/>
          <w:bCs/>
          <w:spacing w:val="-1"/>
          <w:lang w:eastAsia="ru-RU"/>
        </w:rPr>
        <w:t>«Заказчик»</w:t>
      </w:r>
      <w:r w:rsidRPr="00AD16B5">
        <w:rPr>
          <w:rFonts w:ascii="Arial" w:hAnsi="Arial" w:cs="Arial"/>
          <w:bCs/>
          <w:spacing w:val="-1"/>
          <w:lang w:eastAsia="ru-RU"/>
        </w:rPr>
        <w:t>, в лице Г</w:t>
      </w:r>
      <w:r w:rsidRPr="00AD16B5">
        <w:rPr>
          <w:rFonts w:ascii="Arial" w:hAnsi="Arial" w:cs="Arial"/>
          <w:lang w:eastAsia="ru-RU"/>
        </w:rPr>
        <w:t xml:space="preserve">енерального директора </w:t>
      </w:r>
      <w:proofErr w:type="spellStart"/>
      <w:r w:rsidRPr="00AD16B5">
        <w:rPr>
          <w:rFonts w:ascii="Arial" w:hAnsi="Arial" w:cs="Arial"/>
          <w:lang w:eastAsia="ru-RU"/>
        </w:rPr>
        <w:t>Дудников</w:t>
      </w:r>
      <w:r w:rsidRPr="00AD16B5">
        <w:rPr>
          <w:rFonts w:ascii="Arial" w:hAnsi="Arial" w:cs="Arial"/>
          <w:lang w:eastAsia="ru-RU"/>
        </w:rPr>
        <w:t>а</w:t>
      </w:r>
      <w:proofErr w:type="spellEnd"/>
      <w:r w:rsidRPr="00AD16B5">
        <w:rPr>
          <w:rFonts w:ascii="Arial" w:hAnsi="Arial" w:cs="Arial"/>
          <w:lang w:eastAsia="ru-RU"/>
        </w:rPr>
        <w:t xml:space="preserve"> </w:t>
      </w:r>
      <w:r w:rsidRPr="00AD16B5">
        <w:rPr>
          <w:rFonts w:ascii="Arial" w:hAnsi="Arial" w:cs="Arial"/>
          <w:lang w:eastAsia="ru-RU"/>
        </w:rPr>
        <w:t>Юри</w:t>
      </w:r>
      <w:r w:rsidRPr="00AD16B5">
        <w:rPr>
          <w:rFonts w:ascii="Arial" w:hAnsi="Arial" w:cs="Arial"/>
          <w:lang w:eastAsia="ru-RU"/>
        </w:rPr>
        <w:t xml:space="preserve">я </w:t>
      </w:r>
      <w:r w:rsidRPr="00AD16B5">
        <w:rPr>
          <w:rFonts w:ascii="Arial" w:hAnsi="Arial" w:cs="Arial"/>
          <w:lang w:eastAsia="ru-RU"/>
        </w:rPr>
        <w:t>Владимиров</w:t>
      </w:r>
      <w:r w:rsidRPr="00AD16B5">
        <w:rPr>
          <w:rFonts w:ascii="Arial" w:hAnsi="Arial" w:cs="Arial"/>
          <w:lang w:eastAsia="ru-RU"/>
        </w:rPr>
        <w:t>ича,</w:t>
      </w:r>
      <w:r w:rsidRPr="00AD16B5">
        <w:rPr>
          <w:rFonts w:ascii="Arial" w:hAnsi="Arial" w:cs="Arial"/>
          <w:bCs/>
          <w:spacing w:val="-1"/>
          <w:lang w:eastAsia="ru-RU"/>
        </w:rPr>
        <w:t xml:space="preserve"> действующего на основании Устава, с одной стороны, и </w:t>
      </w:r>
      <w:r w:rsidRPr="00AD16B5">
        <w:rPr>
          <w:rFonts w:ascii="Arial" w:hAnsi="Arial" w:cs="Arial"/>
          <w:b/>
          <w:bCs/>
          <w:spacing w:val="-1"/>
          <w:lang w:eastAsia="ru-RU"/>
        </w:rPr>
        <w:t>__________________________________</w:t>
      </w:r>
      <w:r w:rsidRPr="00AD16B5">
        <w:rPr>
          <w:rFonts w:ascii="Arial" w:hAnsi="Arial" w:cs="Arial"/>
          <w:bCs/>
          <w:spacing w:val="-1"/>
          <w:lang w:eastAsia="ru-RU"/>
        </w:rPr>
        <w:t>, именуемое в дальнейшем «</w:t>
      </w:r>
      <w:r w:rsidRPr="00AD16B5">
        <w:rPr>
          <w:rFonts w:ascii="Arial" w:hAnsi="Arial" w:cs="Arial"/>
          <w:b/>
          <w:bCs/>
          <w:spacing w:val="-1"/>
          <w:lang w:eastAsia="ru-RU"/>
        </w:rPr>
        <w:t>Исполнитель»</w:t>
      </w:r>
      <w:r w:rsidRPr="00AD16B5">
        <w:rPr>
          <w:rFonts w:ascii="Arial" w:hAnsi="Arial" w:cs="Arial"/>
          <w:bCs/>
          <w:spacing w:val="-1"/>
          <w:lang w:eastAsia="ru-RU"/>
        </w:rPr>
        <w:t>, в лице _________________________, действующего на основании ____________, с другой стороны, в дальнейшем совместно именуемые «Стороны», заключили настоящий договор о нижеследующем:</w:t>
      </w:r>
    </w:p>
    <w:p w:rsidR="008D1C34" w:rsidRPr="00AD16B5" w:rsidRDefault="008D1C34" w:rsidP="008D1C34">
      <w:pPr>
        <w:tabs>
          <w:tab w:val="left" w:pos="1134"/>
        </w:tabs>
        <w:ind w:firstLine="709"/>
        <w:jc w:val="both"/>
        <w:rPr>
          <w:rFonts w:ascii="Arial" w:hAnsi="Arial" w:cs="Arial"/>
          <w:b/>
          <w:bCs/>
          <w:spacing w:val="-1"/>
        </w:rPr>
      </w:pPr>
    </w:p>
    <w:p w:rsidR="008D1C34" w:rsidRPr="00AD16B5" w:rsidRDefault="008D1C34" w:rsidP="008D1C34">
      <w:pPr>
        <w:widowControl w:val="0"/>
        <w:numPr>
          <w:ilvl w:val="0"/>
          <w:numId w:val="1"/>
        </w:numPr>
        <w:shd w:val="clear" w:color="auto" w:fill="FFFFFF"/>
        <w:suppressAutoHyphens/>
        <w:autoSpaceDE w:val="0"/>
        <w:spacing w:after="0" w:line="240" w:lineRule="auto"/>
        <w:ind w:left="0"/>
        <w:jc w:val="center"/>
        <w:rPr>
          <w:rFonts w:ascii="Arial" w:hAnsi="Arial" w:cs="Arial"/>
          <w:b/>
          <w:bCs/>
          <w:spacing w:val="-1"/>
        </w:rPr>
      </w:pPr>
      <w:r w:rsidRPr="00AD16B5">
        <w:rPr>
          <w:rFonts w:ascii="Arial" w:hAnsi="Arial" w:cs="Arial"/>
          <w:b/>
          <w:bCs/>
          <w:spacing w:val="-1"/>
        </w:rPr>
        <w:t>ПРЕДМЕТ ДОГОВОРА</w:t>
      </w:r>
    </w:p>
    <w:p w:rsidR="008D1C34" w:rsidRPr="00AD16B5" w:rsidRDefault="008D1C34" w:rsidP="008D1C34">
      <w:pPr>
        <w:shd w:val="clear" w:color="auto" w:fill="FFFFFF"/>
        <w:rPr>
          <w:rFonts w:ascii="Arial" w:hAnsi="Arial" w:cs="Arial"/>
          <w:b/>
          <w:bCs/>
          <w:spacing w:val="-1"/>
        </w:rPr>
      </w:pPr>
    </w:p>
    <w:p w:rsidR="00A22C33" w:rsidRPr="00AD16B5" w:rsidRDefault="008D1C34" w:rsidP="00E40B5B">
      <w:pPr>
        <w:widowControl w:val="0"/>
        <w:numPr>
          <w:ilvl w:val="1"/>
          <w:numId w:val="7"/>
        </w:numPr>
        <w:tabs>
          <w:tab w:val="left" w:pos="1134"/>
        </w:tabs>
        <w:suppressAutoHyphens/>
        <w:autoSpaceDE w:val="0"/>
        <w:spacing w:after="0" w:line="240" w:lineRule="auto"/>
        <w:ind w:left="0" w:firstLine="709"/>
        <w:jc w:val="both"/>
        <w:rPr>
          <w:rFonts w:ascii="Arial" w:hAnsi="Arial" w:cs="Arial"/>
        </w:rPr>
      </w:pPr>
      <w:r w:rsidRPr="00AD16B5">
        <w:rPr>
          <w:rFonts w:ascii="Arial" w:hAnsi="Arial" w:cs="Arial"/>
        </w:rPr>
        <w:t xml:space="preserve">По заданию Заказчика Исполнитель обязуется оказать услуги по </w:t>
      </w:r>
      <w:r w:rsidR="00A22C33" w:rsidRPr="00AD16B5">
        <w:rPr>
          <w:rFonts w:ascii="Arial" w:hAnsi="Arial" w:cs="Arial"/>
        </w:rPr>
        <w:t>осуществлению экспертизы</w:t>
      </w:r>
      <w:r w:rsidRPr="00AD16B5">
        <w:rPr>
          <w:rFonts w:ascii="Arial" w:hAnsi="Arial" w:cs="Arial"/>
        </w:rPr>
        <w:t xml:space="preserve"> объектов модернизации ПАО «Орскнефтеоргсинтез», </w:t>
      </w:r>
      <w:r w:rsidR="00A22C33" w:rsidRPr="00AD16B5">
        <w:rPr>
          <w:rFonts w:ascii="Arial" w:hAnsi="Arial" w:cs="Arial"/>
        </w:rPr>
        <w:t xml:space="preserve">с целью </w:t>
      </w:r>
      <w:r w:rsidR="00A22C33" w:rsidRPr="00AD16B5">
        <w:rPr>
          <w:rFonts w:ascii="Arial" w:hAnsi="Arial" w:cs="Arial"/>
        </w:rPr>
        <w:t>обеспечени</w:t>
      </w:r>
      <w:r w:rsidR="00A22C33" w:rsidRPr="00AD16B5">
        <w:rPr>
          <w:rFonts w:ascii="Arial" w:hAnsi="Arial" w:cs="Arial"/>
        </w:rPr>
        <w:t>я</w:t>
      </w:r>
      <w:r w:rsidR="00A22C33" w:rsidRPr="00AD16B5">
        <w:rPr>
          <w:rFonts w:ascii="Arial" w:hAnsi="Arial" w:cs="Arial"/>
        </w:rPr>
        <w:t xml:space="preserve"> эффективного контроля и координации хода строительно-монтажных работ посредством:</w:t>
      </w:r>
    </w:p>
    <w:p w:rsidR="00A22C33" w:rsidRPr="00AD16B5" w:rsidRDefault="00A22C33" w:rsidP="00E40B5B">
      <w:pPr>
        <w:widowControl w:val="0"/>
        <w:tabs>
          <w:tab w:val="left" w:pos="1134"/>
        </w:tabs>
        <w:suppressAutoHyphens/>
        <w:autoSpaceDE w:val="0"/>
        <w:spacing w:after="0" w:line="240" w:lineRule="auto"/>
        <w:jc w:val="both"/>
        <w:rPr>
          <w:rFonts w:ascii="Arial" w:hAnsi="Arial" w:cs="Arial"/>
        </w:rPr>
      </w:pPr>
      <w:r w:rsidRPr="00AD16B5">
        <w:rPr>
          <w:rFonts w:ascii="Arial" w:hAnsi="Arial" w:cs="Arial"/>
        </w:rPr>
        <w:t>•</w:t>
      </w:r>
      <w:r w:rsidRPr="00AD16B5">
        <w:rPr>
          <w:rFonts w:ascii="Arial" w:hAnsi="Arial" w:cs="Arial"/>
        </w:rPr>
        <w:tab/>
        <w:t>систематического контроля фактического выполнения СМР;</w:t>
      </w:r>
    </w:p>
    <w:p w:rsidR="00A22C33" w:rsidRPr="00AD16B5" w:rsidRDefault="00A22C33" w:rsidP="00E40B5B">
      <w:pPr>
        <w:widowControl w:val="0"/>
        <w:tabs>
          <w:tab w:val="left" w:pos="1134"/>
        </w:tabs>
        <w:suppressAutoHyphens/>
        <w:autoSpaceDE w:val="0"/>
        <w:spacing w:after="0" w:line="240" w:lineRule="auto"/>
        <w:jc w:val="both"/>
        <w:rPr>
          <w:rFonts w:ascii="Arial" w:hAnsi="Arial" w:cs="Arial"/>
        </w:rPr>
      </w:pPr>
      <w:r w:rsidRPr="00AD16B5">
        <w:rPr>
          <w:rFonts w:ascii="Arial" w:hAnsi="Arial" w:cs="Arial"/>
        </w:rPr>
        <w:t>•</w:t>
      </w:r>
      <w:r w:rsidRPr="00AD16B5">
        <w:rPr>
          <w:rFonts w:ascii="Arial" w:hAnsi="Arial" w:cs="Arial"/>
        </w:rPr>
        <w:tab/>
        <w:t>контроля и анализа готовности фронтов работ;</w:t>
      </w:r>
    </w:p>
    <w:p w:rsidR="00E40B5B" w:rsidRPr="00AD16B5" w:rsidRDefault="00A22C33" w:rsidP="00E40B5B">
      <w:pPr>
        <w:widowControl w:val="0"/>
        <w:tabs>
          <w:tab w:val="left" w:pos="1134"/>
        </w:tabs>
        <w:suppressAutoHyphens/>
        <w:autoSpaceDE w:val="0"/>
        <w:spacing w:after="0" w:line="240" w:lineRule="auto"/>
        <w:jc w:val="both"/>
        <w:rPr>
          <w:rFonts w:ascii="Arial" w:hAnsi="Arial" w:cs="Arial"/>
        </w:rPr>
      </w:pPr>
      <w:r w:rsidRPr="00AD16B5">
        <w:rPr>
          <w:rFonts w:ascii="Arial" w:hAnsi="Arial" w:cs="Arial"/>
        </w:rPr>
        <w:t>•</w:t>
      </w:r>
      <w:r w:rsidRPr="00AD16B5">
        <w:rPr>
          <w:rFonts w:ascii="Arial" w:hAnsi="Arial" w:cs="Arial"/>
        </w:rPr>
        <w:tab/>
        <w:t>оперативного выявления отклонений от графика и предоставления предложений по корректирующим действиям</w:t>
      </w:r>
      <w:r w:rsidR="00E40B5B" w:rsidRPr="00AD16B5">
        <w:rPr>
          <w:rFonts w:ascii="Arial" w:hAnsi="Arial" w:cs="Arial"/>
        </w:rPr>
        <w:t>,</w:t>
      </w:r>
    </w:p>
    <w:p w:rsidR="008D1C34" w:rsidRPr="00AD16B5" w:rsidRDefault="008D1C34" w:rsidP="00E40B5B">
      <w:pPr>
        <w:widowControl w:val="0"/>
        <w:tabs>
          <w:tab w:val="left" w:pos="1134"/>
        </w:tabs>
        <w:suppressAutoHyphens/>
        <w:autoSpaceDE w:val="0"/>
        <w:spacing w:after="0" w:line="240" w:lineRule="auto"/>
        <w:jc w:val="both"/>
        <w:rPr>
          <w:rFonts w:ascii="Arial" w:hAnsi="Arial" w:cs="Arial"/>
        </w:rPr>
      </w:pPr>
      <w:r w:rsidRPr="00AD16B5">
        <w:rPr>
          <w:rFonts w:ascii="Arial" w:hAnsi="Arial" w:cs="Arial"/>
        </w:rPr>
        <w:t xml:space="preserve"> а Заказчик обязуется принять и оплатить эти услуги.</w:t>
      </w:r>
    </w:p>
    <w:p w:rsidR="008D1C34" w:rsidRPr="00AD16B5" w:rsidRDefault="008D1C34" w:rsidP="008D1C34">
      <w:pPr>
        <w:widowControl w:val="0"/>
        <w:numPr>
          <w:ilvl w:val="1"/>
          <w:numId w:val="7"/>
        </w:numPr>
        <w:tabs>
          <w:tab w:val="left" w:pos="1134"/>
        </w:tabs>
        <w:suppressAutoHyphens/>
        <w:autoSpaceDE w:val="0"/>
        <w:spacing w:after="0" w:line="240" w:lineRule="auto"/>
        <w:ind w:left="0" w:firstLine="709"/>
        <w:jc w:val="both"/>
        <w:rPr>
          <w:rFonts w:ascii="Arial" w:hAnsi="Arial" w:cs="Arial"/>
        </w:rPr>
      </w:pPr>
      <w:r w:rsidRPr="00AD16B5">
        <w:rPr>
          <w:rFonts w:ascii="Arial" w:hAnsi="Arial" w:cs="Arial"/>
        </w:rPr>
        <w:t>Требования к результатам и содержанию услуг установлены в Техническом задании (Приложение № 1 к настоящему Договору).</w:t>
      </w:r>
    </w:p>
    <w:p w:rsidR="008D1C34" w:rsidRPr="00AD16B5" w:rsidRDefault="008D1C34" w:rsidP="008D1C34">
      <w:pPr>
        <w:widowControl w:val="0"/>
        <w:numPr>
          <w:ilvl w:val="1"/>
          <w:numId w:val="7"/>
        </w:numPr>
        <w:tabs>
          <w:tab w:val="left" w:pos="1134"/>
        </w:tabs>
        <w:suppressAutoHyphens/>
        <w:autoSpaceDE w:val="0"/>
        <w:spacing w:after="0" w:line="240" w:lineRule="auto"/>
        <w:ind w:left="0" w:firstLine="709"/>
        <w:jc w:val="both"/>
        <w:rPr>
          <w:rFonts w:ascii="Arial" w:hAnsi="Arial" w:cs="Arial"/>
        </w:rPr>
      </w:pPr>
      <w:r w:rsidRPr="00AD16B5">
        <w:rPr>
          <w:rFonts w:ascii="Arial" w:hAnsi="Arial" w:cs="Arial"/>
        </w:rPr>
        <w:t>Перечень услуг, сроки оказания услуг и их стоимость установлены в Календарном плане (Приложение № 5 к настоящему Договору).</w:t>
      </w:r>
    </w:p>
    <w:p w:rsidR="008D1C34" w:rsidRPr="00AD16B5" w:rsidRDefault="008D1C34" w:rsidP="008D1C34">
      <w:pPr>
        <w:tabs>
          <w:tab w:val="left" w:pos="993"/>
          <w:tab w:val="left" w:pos="1134"/>
        </w:tabs>
        <w:ind w:left="709"/>
        <w:jc w:val="both"/>
        <w:rPr>
          <w:rFonts w:ascii="Arial" w:hAnsi="Arial" w:cs="Arial"/>
          <w:lang w:eastAsia="ru-RU"/>
        </w:rPr>
      </w:pPr>
    </w:p>
    <w:p w:rsidR="008D1C34" w:rsidRPr="00AD16B5" w:rsidRDefault="008D1C34" w:rsidP="008D1C34">
      <w:pPr>
        <w:widowControl w:val="0"/>
        <w:numPr>
          <w:ilvl w:val="0"/>
          <w:numId w:val="1"/>
        </w:numPr>
        <w:shd w:val="clear" w:color="auto" w:fill="FFFFFF"/>
        <w:suppressAutoHyphens/>
        <w:autoSpaceDE w:val="0"/>
        <w:spacing w:after="0" w:line="240" w:lineRule="auto"/>
        <w:ind w:left="0"/>
        <w:jc w:val="center"/>
        <w:rPr>
          <w:rFonts w:ascii="Arial" w:hAnsi="Arial" w:cs="Arial"/>
          <w:b/>
          <w:bCs/>
          <w:spacing w:val="-1"/>
        </w:rPr>
      </w:pPr>
      <w:r w:rsidRPr="00AD16B5">
        <w:rPr>
          <w:rFonts w:ascii="Arial" w:hAnsi="Arial" w:cs="Arial"/>
          <w:b/>
          <w:bCs/>
          <w:spacing w:val="-1"/>
        </w:rPr>
        <w:t xml:space="preserve">СТОИМОСТЬ УСЛУГ </w:t>
      </w:r>
    </w:p>
    <w:p w:rsidR="008D1C34" w:rsidRPr="00AD16B5" w:rsidRDefault="008D1C34" w:rsidP="008D1C34">
      <w:pPr>
        <w:shd w:val="clear" w:color="auto" w:fill="FFFFFF"/>
        <w:rPr>
          <w:rFonts w:ascii="Arial" w:hAnsi="Arial" w:cs="Arial"/>
          <w:b/>
          <w:bCs/>
          <w:spacing w:val="-1"/>
        </w:rPr>
      </w:pPr>
    </w:p>
    <w:p w:rsidR="008D1C34" w:rsidRPr="00AD16B5" w:rsidRDefault="008D1C34" w:rsidP="008D1C34">
      <w:pPr>
        <w:pStyle w:val="ab"/>
        <w:numPr>
          <w:ilvl w:val="1"/>
          <w:numId w:val="12"/>
        </w:numPr>
        <w:tabs>
          <w:tab w:val="left" w:pos="709"/>
          <w:tab w:val="left" w:pos="1134"/>
        </w:tabs>
        <w:ind w:left="0" w:firstLine="709"/>
        <w:jc w:val="both"/>
        <w:rPr>
          <w:rFonts w:ascii="Arial" w:hAnsi="Arial" w:cs="Arial"/>
        </w:rPr>
      </w:pPr>
      <w:r w:rsidRPr="00AD16B5">
        <w:rPr>
          <w:rFonts w:ascii="Arial" w:hAnsi="Arial" w:cs="Arial"/>
        </w:rPr>
        <w:t xml:space="preserve">Общая стоимость Услуг по настоящему Договору составляет не более </w:t>
      </w:r>
      <w:r w:rsidRPr="00AD16B5">
        <w:rPr>
          <w:rFonts w:ascii="Arial" w:hAnsi="Arial" w:cs="Arial"/>
          <w:bCs/>
        </w:rPr>
        <w:softHyphen/>
      </w:r>
      <w:r w:rsidRPr="00AD16B5">
        <w:rPr>
          <w:rFonts w:ascii="Arial" w:hAnsi="Arial" w:cs="Arial"/>
          <w:bCs/>
        </w:rPr>
        <w:softHyphen/>
      </w:r>
      <w:r w:rsidRPr="00AD16B5">
        <w:rPr>
          <w:rFonts w:ascii="Arial" w:hAnsi="Arial" w:cs="Arial"/>
          <w:bCs/>
        </w:rPr>
        <w:softHyphen/>
        <w:t>________________(________________) рублей _____________ коп</w:t>
      </w:r>
      <w:r w:rsidRPr="00AD16B5">
        <w:rPr>
          <w:rFonts w:ascii="Arial" w:hAnsi="Arial" w:cs="Arial"/>
        </w:rPr>
        <w:t xml:space="preserve">. включая НДС </w:t>
      </w:r>
      <w:r w:rsidRPr="00AD16B5">
        <w:rPr>
          <w:rFonts w:ascii="Arial" w:hAnsi="Arial" w:cs="Arial"/>
          <w:bCs/>
        </w:rPr>
        <w:t>________________(________________) рублей _____________ коп</w:t>
      </w:r>
      <w:r w:rsidRPr="00AD16B5">
        <w:rPr>
          <w:rFonts w:ascii="Arial" w:hAnsi="Arial" w:cs="Arial"/>
        </w:rPr>
        <w:t>.</w:t>
      </w:r>
    </w:p>
    <w:p w:rsidR="008D1C34" w:rsidRPr="00AD16B5" w:rsidRDefault="008D1C34" w:rsidP="008D1C34">
      <w:pPr>
        <w:pStyle w:val="ab"/>
        <w:numPr>
          <w:ilvl w:val="1"/>
          <w:numId w:val="12"/>
        </w:numPr>
        <w:tabs>
          <w:tab w:val="left" w:pos="709"/>
          <w:tab w:val="left" w:pos="1134"/>
        </w:tabs>
        <w:ind w:left="0" w:firstLine="709"/>
        <w:jc w:val="both"/>
        <w:rPr>
          <w:rFonts w:ascii="Arial" w:hAnsi="Arial" w:cs="Arial"/>
        </w:rPr>
      </w:pPr>
      <w:r w:rsidRPr="00AD16B5">
        <w:rPr>
          <w:rFonts w:ascii="Arial" w:hAnsi="Arial" w:cs="Arial"/>
        </w:rPr>
        <w:t xml:space="preserve">Общая стоимость услуг по Договору определяется на основании Локального сметного расчета (Приложение № 2 к настоящему Договору) и включает все затраты Исполнителя (в том числе командировочные расходы, производственные), связанные с выполнением взятых на себя обязательств по договору, а также включает все налоги и сборы, выплачиваемые на территории РФ. </w:t>
      </w:r>
    </w:p>
    <w:p w:rsidR="008D1C34" w:rsidRPr="00AD16B5" w:rsidRDefault="008D1C34" w:rsidP="008D1C34">
      <w:pPr>
        <w:widowControl w:val="0"/>
        <w:numPr>
          <w:ilvl w:val="1"/>
          <w:numId w:val="12"/>
        </w:numPr>
        <w:shd w:val="clear" w:color="auto" w:fill="FFFFFF"/>
        <w:tabs>
          <w:tab w:val="left" w:pos="709"/>
          <w:tab w:val="left" w:pos="1276"/>
        </w:tabs>
        <w:suppressAutoHyphens/>
        <w:autoSpaceDE w:val="0"/>
        <w:spacing w:after="0" w:line="240" w:lineRule="auto"/>
        <w:ind w:left="0" w:firstLine="709"/>
        <w:jc w:val="both"/>
        <w:rPr>
          <w:rFonts w:ascii="Arial" w:hAnsi="Arial" w:cs="Arial"/>
          <w:bCs/>
          <w:iCs/>
        </w:rPr>
      </w:pPr>
      <w:r w:rsidRPr="00AD16B5">
        <w:rPr>
          <w:rFonts w:ascii="Arial" w:hAnsi="Arial" w:cs="Arial"/>
          <w:bCs/>
          <w:iCs/>
        </w:rPr>
        <w:t>Расчет стоимости услуг за отчетный месяц производится на основании фактически оказанных и принятых Заказчиком услуг и подтверждается</w:t>
      </w:r>
      <w:r w:rsidRPr="00AD16B5">
        <w:rPr>
          <w:rFonts w:ascii="Arial" w:hAnsi="Arial" w:cs="Arial"/>
        </w:rPr>
        <w:t xml:space="preserve"> </w:t>
      </w:r>
      <w:r w:rsidRPr="00AD16B5">
        <w:rPr>
          <w:rFonts w:ascii="Arial" w:hAnsi="Arial" w:cs="Arial"/>
          <w:bCs/>
          <w:iCs/>
        </w:rPr>
        <w:t>Актами сдачи – приемки оказанных услуг (Приложение № 3 к настоящему Договору).</w:t>
      </w:r>
    </w:p>
    <w:p w:rsidR="008D1C34" w:rsidRPr="00AD16B5" w:rsidRDefault="008D1C34" w:rsidP="008D1C34">
      <w:pPr>
        <w:shd w:val="clear" w:color="auto" w:fill="FFFFFF"/>
        <w:tabs>
          <w:tab w:val="left" w:pos="939"/>
        </w:tabs>
        <w:ind w:left="680"/>
        <w:jc w:val="both"/>
        <w:rPr>
          <w:rFonts w:ascii="Arial" w:hAnsi="Arial" w:cs="Arial"/>
          <w:bCs/>
          <w:iCs/>
        </w:rPr>
      </w:pPr>
    </w:p>
    <w:p w:rsidR="008D1C34" w:rsidRPr="00AD16B5" w:rsidRDefault="008D1C34" w:rsidP="008D1C34">
      <w:pPr>
        <w:widowControl w:val="0"/>
        <w:numPr>
          <w:ilvl w:val="0"/>
          <w:numId w:val="12"/>
        </w:numPr>
        <w:shd w:val="clear" w:color="auto" w:fill="FFFFFF"/>
        <w:suppressAutoHyphens/>
        <w:autoSpaceDE w:val="0"/>
        <w:spacing w:after="0" w:line="240" w:lineRule="auto"/>
        <w:ind w:left="0"/>
        <w:jc w:val="center"/>
        <w:rPr>
          <w:rFonts w:ascii="Arial" w:hAnsi="Arial" w:cs="Arial"/>
          <w:b/>
          <w:bCs/>
          <w:iCs/>
        </w:rPr>
      </w:pPr>
      <w:r w:rsidRPr="00AD16B5">
        <w:rPr>
          <w:rFonts w:ascii="Arial" w:hAnsi="Arial" w:cs="Arial"/>
          <w:b/>
          <w:caps/>
          <w:lang w:eastAsia="ru-RU"/>
        </w:rPr>
        <w:t>Сроки ОКАЗАНИЯ УСЛУГ</w:t>
      </w:r>
    </w:p>
    <w:p w:rsidR="008D1C34" w:rsidRPr="00AD16B5" w:rsidRDefault="008D1C34" w:rsidP="008D1C34">
      <w:pPr>
        <w:shd w:val="clear" w:color="auto" w:fill="FFFFFF"/>
        <w:rPr>
          <w:rFonts w:ascii="Arial" w:hAnsi="Arial" w:cs="Arial"/>
          <w:b/>
          <w:bCs/>
          <w:iCs/>
        </w:rPr>
      </w:pPr>
    </w:p>
    <w:p w:rsidR="008D1C34" w:rsidRPr="00AD16B5" w:rsidRDefault="008D1C34" w:rsidP="008D1C34">
      <w:pPr>
        <w:pStyle w:val="a3"/>
        <w:numPr>
          <w:ilvl w:val="1"/>
          <w:numId w:val="8"/>
        </w:numPr>
        <w:tabs>
          <w:tab w:val="left" w:pos="1134"/>
        </w:tabs>
        <w:spacing w:after="0"/>
        <w:ind w:left="0" w:firstLine="680"/>
        <w:jc w:val="both"/>
        <w:rPr>
          <w:rFonts w:ascii="Arial" w:hAnsi="Arial" w:cs="Arial"/>
          <w:sz w:val="22"/>
          <w:szCs w:val="22"/>
        </w:rPr>
      </w:pPr>
      <w:r w:rsidRPr="00AD16B5">
        <w:rPr>
          <w:rFonts w:ascii="Arial" w:hAnsi="Arial" w:cs="Arial"/>
          <w:sz w:val="22"/>
          <w:szCs w:val="22"/>
        </w:rPr>
        <w:t>Сроки оказания услуг согласовываются Сторонами в Календарном плане (Приложение № 5 к настоящему Договору), который является неотъемлемой часть Договора.</w:t>
      </w:r>
    </w:p>
    <w:p w:rsidR="008D1C34" w:rsidRPr="00AD16B5" w:rsidRDefault="008D1C34" w:rsidP="008D1C34">
      <w:pPr>
        <w:pStyle w:val="a8"/>
        <w:numPr>
          <w:ilvl w:val="1"/>
          <w:numId w:val="8"/>
        </w:numPr>
        <w:tabs>
          <w:tab w:val="left" w:pos="1134"/>
        </w:tabs>
        <w:spacing w:after="0"/>
        <w:ind w:left="0" w:firstLine="680"/>
        <w:jc w:val="both"/>
        <w:rPr>
          <w:rFonts w:ascii="Arial" w:hAnsi="Arial" w:cs="Arial"/>
          <w:sz w:val="22"/>
          <w:szCs w:val="22"/>
        </w:rPr>
      </w:pPr>
      <w:r w:rsidRPr="00AD16B5">
        <w:rPr>
          <w:rFonts w:ascii="Arial" w:hAnsi="Arial" w:cs="Arial"/>
          <w:sz w:val="22"/>
          <w:szCs w:val="22"/>
        </w:rPr>
        <w:t xml:space="preserve">Исполнитель приступает к оказанию услуг после подписания обеими Сторонами настоящего Договора при условии получения от </w:t>
      </w:r>
      <w:r w:rsidRPr="00AD16B5">
        <w:rPr>
          <w:rFonts w:ascii="Arial" w:hAnsi="Arial" w:cs="Arial"/>
          <w:iCs/>
          <w:sz w:val="22"/>
          <w:szCs w:val="22"/>
        </w:rPr>
        <w:t>Заказчика</w:t>
      </w:r>
      <w:r w:rsidRPr="00AD16B5">
        <w:rPr>
          <w:rFonts w:ascii="Arial" w:hAnsi="Arial" w:cs="Arial"/>
          <w:sz w:val="22"/>
          <w:szCs w:val="22"/>
        </w:rPr>
        <w:t xml:space="preserve"> необходимых исходных данных.</w:t>
      </w:r>
    </w:p>
    <w:p w:rsidR="008D1C34" w:rsidRPr="00AD16B5" w:rsidRDefault="008D1C34" w:rsidP="008D1C34">
      <w:pPr>
        <w:pStyle w:val="a3"/>
        <w:numPr>
          <w:ilvl w:val="1"/>
          <w:numId w:val="8"/>
        </w:numPr>
        <w:tabs>
          <w:tab w:val="left" w:pos="1134"/>
        </w:tabs>
        <w:spacing w:after="0"/>
        <w:ind w:left="0" w:firstLine="680"/>
        <w:jc w:val="both"/>
        <w:rPr>
          <w:rFonts w:ascii="Arial" w:hAnsi="Arial" w:cs="Arial"/>
          <w:sz w:val="22"/>
          <w:szCs w:val="22"/>
        </w:rPr>
      </w:pPr>
      <w:r w:rsidRPr="00AD16B5">
        <w:rPr>
          <w:rFonts w:ascii="Arial" w:hAnsi="Arial" w:cs="Arial"/>
          <w:sz w:val="22"/>
          <w:szCs w:val="22"/>
        </w:rPr>
        <w:t xml:space="preserve">При досрочном оказании Исполнителем услуг </w:t>
      </w:r>
      <w:r w:rsidRPr="00AD16B5">
        <w:rPr>
          <w:rFonts w:ascii="Arial" w:hAnsi="Arial" w:cs="Arial"/>
          <w:iCs/>
          <w:spacing w:val="-2"/>
          <w:sz w:val="22"/>
          <w:szCs w:val="22"/>
        </w:rPr>
        <w:t>Заказчик</w:t>
      </w:r>
      <w:r w:rsidRPr="00AD16B5">
        <w:rPr>
          <w:rFonts w:ascii="Arial" w:hAnsi="Arial" w:cs="Arial"/>
          <w:sz w:val="22"/>
          <w:szCs w:val="22"/>
        </w:rPr>
        <w:t xml:space="preserve"> имеет право принять их и оплатить на условиях настоящего Договора.</w:t>
      </w:r>
    </w:p>
    <w:p w:rsidR="008D1C34" w:rsidRPr="00AD16B5" w:rsidRDefault="008D1C34" w:rsidP="008D1C34">
      <w:pPr>
        <w:shd w:val="clear" w:color="auto" w:fill="FFFFFF"/>
        <w:rPr>
          <w:rFonts w:ascii="Arial" w:hAnsi="Arial" w:cs="Arial"/>
          <w:b/>
          <w:bCs/>
          <w:spacing w:val="-1"/>
        </w:rPr>
      </w:pPr>
    </w:p>
    <w:p w:rsidR="008D1C34" w:rsidRPr="00AD16B5" w:rsidRDefault="008D1C34" w:rsidP="008D1C34">
      <w:pPr>
        <w:widowControl w:val="0"/>
        <w:numPr>
          <w:ilvl w:val="0"/>
          <w:numId w:val="12"/>
        </w:numPr>
        <w:shd w:val="clear" w:color="auto" w:fill="FFFFFF"/>
        <w:suppressAutoHyphens/>
        <w:autoSpaceDE w:val="0"/>
        <w:spacing w:after="0" w:line="240" w:lineRule="auto"/>
        <w:ind w:left="0"/>
        <w:jc w:val="center"/>
        <w:rPr>
          <w:rFonts w:ascii="Arial" w:hAnsi="Arial" w:cs="Arial"/>
          <w:b/>
          <w:bCs/>
          <w:spacing w:val="-1"/>
        </w:rPr>
      </w:pPr>
      <w:r w:rsidRPr="00AD16B5">
        <w:rPr>
          <w:rFonts w:ascii="Arial" w:hAnsi="Arial" w:cs="Arial"/>
          <w:b/>
          <w:bCs/>
          <w:spacing w:val="-1"/>
        </w:rPr>
        <w:lastRenderedPageBreak/>
        <w:t>ПРАВА И ОБЯЗАННОСТИ СТОРОН</w:t>
      </w:r>
    </w:p>
    <w:p w:rsidR="008D1C34" w:rsidRPr="00AD16B5" w:rsidRDefault="008D1C34" w:rsidP="008D1C34">
      <w:pPr>
        <w:shd w:val="clear" w:color="auto" w:fill="FFFFFF"/>
        <w:rPr>
          <w:rFonts w:ascii="Arial" w:hAnsi="Arial" w:cs="Arial"/>
          <w:b/>
          <w:bCs/>
          <w:spacing w:val="-1"/>
        </w:rPr>
      </w:pPr>
    </w:p>
    <w:p w:rsidR="008D1C34" w:rsidRPr="00AD16B5" w:rsidRDefault="008D1C34" w:rsidP="008D1C34">
      <w:pPr>
        <w:pStyle w:val="aa"/>
        <w:numPr>
          <w:ilvl w:val="0"/>
          <w:numId w:val="3"/>
        </w:numPr>
        <w:spacing w:before="0" w:beforeAutospacing="0" w:after="0"/>
        <w:ind w:left="0" w:firstLine="680"/>
        <w:jc w:val="both"/>
        <w:rPr>
          <w:rFonts w:ascii="Arial" w:hAnsi="Arial" w:cs="Arial"/>
          <w:sz w:val="22"/>
          <w:szCs w:val="22"/>
        </w:rPr>
      </w:pPr>
      <w:r w:rsidRPr="00AD16B5">
        <w:rPr>
          <w:rFonts w:ascii="Arial" w:hAnsi="Arial" w:cs="Arial"/>
          <w:sz w:val="22"/>
          <w:szCs w:val="22"/>
        </w:rPr>
        <w:t>Исполнитель обязан:</w:t>
      </w:r>
    </w:p>
    <w:p w:rsidR="008D1C34" w:rsidRPr="00AD16B5" w:rsidRDefault="008D1C34" w:rsidP="008D1C34">
      <w:pPr>
        <w:widowControl w:val="0"/>
        <w:numPr>
          <w:ilvl w:val="0"/>
          <w:numId w:val="2"/>
        </w:numPr>
        <w:suppressAutoHyphens/>
        <w:autoSpaceDE w:val="0"/>
        <w:spacing w:after="0" w:line="240" w:lineRule="auto"/>
        <w:ind w:left="142" w:firstLine="567"/>
        <w:jc w:val="both"/>
        <w:rPr>
          <w:rFonts w:ascii="Arial" w:hAnsi="Arial" w:cs="Arial"/>
          <w:lang w:eastAsia="ru-RU"/>
        </w:rPr>
      </w:pPr>
      <w:r w:rsidRPr="00AD16B5">
        <w:rPr>
          <w:rFonts w:ascii="Arial" w:hAnsi="Arial" w:cs="Arial"/>
          <w:lang w:eastAsia="ru-RU"/>
        </w:rPr>
        <w:t>Своевременно и в полном объеме оказывать Услуги надлежащего качества в соответствии с условиями настоящего договора. Весь персонал, с привлечением которого оказываются Услуги, должен быть компетентным, достаточно квалифицированным, подготовленным и опытным в степени, необходимой в соответствии с требованиями настоящего договора.</w:t>
      </w:r>
    </w:p>
    <w:p w:rsidR="008D1C34" w:rsidRPr="00AD16B5" w:rsidRDefault="008D1C34" w:rsidP="008D1C34">
      <w:pPr>
        <w:widowControl w:val="0"/>
        <w:numPr>
          <w:ilvl w:val="0"/>
          <w:numId w:val="2"/>
        </w:numPr>
        <w:suppressAutoHyphens/>
        <w:autoSpaceDE w:val="0"/>
        <w:spacing w:after="0" w:line="240" w:lineRule="auto"/>
        <w:ind w:left="0" w:firstLine="680"/>
        <w:jc w:val="both"/>
        <w:rPr>
          <w:rFonts w:ascii="Arial" w:hAnsi="Arial" w:cs="Arial"/>
        </w:rPr>
      </w:pPr>
      <w:r w:rsidRPr="00AD16B5">
        <w:rPr>
          <w:rFonts w:ascii="Arial" w:hAnsi="Arial" w:cs="Arial"/>
        </w:rPr>
        <w:t>Своевременно и качественно оказывать Заказчику услуги в соответствии с техническим заданием в установленные Сторонами сроки.</w:t>
      </w:r>
    </w:p>
    <w:p w:rsidR="008D1C34" w:rsidRPr="00AD16B5" w:rsidRDefault="008D1C34" w:rsidP="008D1C34">
      <w:pPr>
        <w:widowControl w:val="0"/>
        <w:numPr>
          <w:ilvl w:val="0"/>
          <w:numId w:val="2"/>
        </w:numPr>
        <w:tabs>
          <w:tab w:val="left" w:pos="909"/>
        </w:tabs>
        <w:suppressAutoHyphens/>
        <w:autoSpaceDE w:val="0"/>
        <w:spacing w:after="0" w:line="240" w:lineRule="auto"/>
        <w:ind w:left="0" w:firstLine="680"/>
        <w:jc w:val="both"/>
        <w:rPr>
          <w:rFonts w:ascii="Arial" w:hAnsi="Arial" w:cs="Arial"/>
        </w:rPr>
      </w:pPr>
      <w:r w:rsidRPr="00AD16B5">
        <w:rPr>
          <w:rFonts w:ascii="Arial" w:hAnsi="Arial" w:cs="Arial"/>
        </w:rPr>
        <w:t>Своими силами и за свой счет устранять допущенные по его вине недостатки в оказываемых услугах.</w:t>
      </w:r>
    </w:p>
    <w:p w:rsidR="008D1C34" w:rsidRPr="00AD16B5" w:rsidRDefault="008D1C34" w:rsidP="008D1C34">
      <w:pPr>
        <w:pStyle w:val="32"/>
        <w:numPr>
          <w:ilvl w:val="0"/>
          <w:numId w:val="2"/>
        </w:numPr>
        <w:ind w:left="0" w:firstLine="680"/>
        <w:jc w:val="both"/>
        <w:rPr>
          <w:rFonts w:ascii="Arial" w:hAnsi="Arial" w:cs="Arial"/>
          <w:sz w:val="22"/>
          <w:szCs w:val="22"/>
          <w:lang w:eastAsia="ru-RU"/>
        </w:rPr>
      </w:pPr>
      <w:r w:rsidRPr="00AD16B5">
        <w:rPr>
          <w:rFonts w:ascii="Arial" w:hAnsi="Arial" w:cs="Arial"/>
          <w:sz w:val="22"/>
          <w:szCs w:val="22"/>
          <w:lang w:eastAsia="ru-RU"/>
        </w:rPr>
        <w:t>По отдельным запросам Заказчика предоставлять ему информацию о ходе оказания услуг.</w:t>
      </w:r>
    </w:p>
    <w:p w:rsidR="008D1C34" w:rsidRPr="00AD16B5" w:rsidRDefault="008D1C34" w:rsidP="008D1C34">
      <w:pPr>
        <w:widowControl w:val="0"/>
        <w:numPr>
          <w:ilvl w:val="0"/>
          <w:numId w:val="2"/>
        </w:numPr>
        <w:tabs>
          <w:tab w:val="left" w:pos="904"/>
        </w:tabs>
        <w:suppressAutoHyphens/>
        <w:autoSpaceDE w:val="0"/>
        <w:spacing w:after="0" w:line="240" w:lineRule="auto"/>
        <w:ind w:left="0" w:firstLine="680"/>
        <w:jc w:val="both"/>
        <w:rPr>
          <w:rFonts w:ascii="Arial" w:hAnsi="Arial" w:cs="Arial"/>
        </w:rPr>
      </w:pPr>
      <w:r w:rsidRPr="00AD16B5">
        <w:rPr>
          <w:rFonts w:ascii="Arial" w:hAnsi="Arial" w:cs="Arial"/>
        </w:rPr>
        <w:t>В течение 5 (Пяти) календарных дней с даты подписания акта сдачи-приемки оказанных услуг выставлять Заказчику счета-фактуры.</w:t>
      </w:r>
    </w:p>
    <w:p w:rsidR="008D1C34" w:rsidRPr="00AD16B5" w:rsidRDefault="008D1C34" w:rsidP="008D1C34">
      <w:pPr>
        <w:pStyle w:val="aa"/>
        <w:numPr>
          <w:ilvl w:val="0"/>
          <w:numId w:val="2"/>
        </w:numPr>
        <w:spacing w:before="0" w:beforeAutospacing="0" w:after="0"/>
        <w:ind w:left="0" w:firstLine="680"/>
        <w:jc w:val="both"/>
        <w:rPr>
          <w:rFonts w:ascii="Arial" w:hAnsi="Arial" w:cs="Arial"/>
          <w:sz w:val="22"/>
          <w:szCs w:val="22"/>
        </w:rPr>
      </w:pPr>
      <w:r w:rsidRPr="00AD16B5">
        <w:rPr>
          <w:rFonts w:ascii="Arial" w:hAnsi="Arial" w:cs="Arial"/>
          <w:sz w:val="22"/>
          <w:szCs w:val="22"/>
        </w:rPr>
        <w:t>Обеспечивать соблюдение работниками Исполнителя, оказывающими услуги, предусмотренные п. 1.1 настоящего Договора, на территории Заказчика, внутренних нормативных документов Заказчика в области защиты информации, правил внутреннего распорядка, режима работы Заказчика, а также утверждаемых им требований промышленной и пожарной безопасности.</w:t>
      </w:r>
    </w:p>
    <w:p w:rsidR="008D1C34" w:rsidRPr="00AD16B5" w:rsidRDefault="008D1C34" w:rsidP="008D1C34">
      <w:pPr>
        <w:widowControl w:val="0"/>
        <w:numPr>
          <w:ilvl w:val="0"/>
          <w:numId w:val="2"/>
        </w:numPr>
        <w:suppressAutoHyphens/>
        <w:autoSpaceDE w:val="0"/>
        <w:spacing w:after="0" w:line="240" w:lineRule="auto"/>
        <w:ind w:left="0" w:firstLine="680"/>
        <w:jc w:val="both"/>
        <w:rPr>
          <w:rFonts w:ascii="Arial" w:hAnsi="Arial" w:cs="Arial"/>
        </w:rPr>
      </w:pPr>
      <w:r w:rsidRPr="00AD16B5">
        <w:rPr>
          <w:rFonts w:ascii="Arial" w:hAnsi="Arial" w:cs="Arial"/>
        </w:rPr>
        <w:t>В течение пяти дней с даты заключения настоящего Договора представить Заказчику на согласование перечень работников Исполнителя, привлеченных к оказанию услуг на площадке Заказчика. Исполнитель обязуется предварительно уведомлять Заказчика о предстоящих изменениях в составе работников, привлеченных к оказанию услуг по настоящему Договору, и производить соответствующие изменения лишь по согласованию с Заказчиком.</w:t>
      </w:r>
    </w:p>
    <w:p w:rsidR="008D1C34" w:rsidRPr="00AD16B5" w:rsidRDefault="008D1C34" w:rsidP="008D1C34">
      <w:pPr>
        <w:widowControl w:val="0"/>
        <w:numPr>
          <w:ilvl w:val="0"/>
          <w:numId w:val="2"/>
        </w:numPr>
        <w:suppressAutoHyphens/>
        <w:autoSpaceDE w:val="0"/>
        <w:spacing w:after="0" w:line="240" w:lineRule="auto"/>
        <w:ind w:left="0" w:firstLine="709"/>
        <w:jc w:val="both"/>
        <w:rPr>
          <w:rFonts w:ascii="Arial" w:hAnsi="Arial" w:cs="Arial"/>
        </w:rPr>
      </w:pPr>
      <w:r w:rsidRPr="00AD16B5">
        <w:rPr>
          <w:rFonts w:ascii="Arial" w:hAnsi="Arial" w:cs="Arial"/>
        </w:rPr>
        <w:t>Назначить руководителя проекта, наделенного полномочиями принимать обязательства от имени Исполнителя в отношении любых действий в рамках прав и обязательств Исполнителя в соответствии с положениями Договора, и уведомлять Заказчика обо всей информации и решениях Исполнителя в рамках положений настоящего Договора.</w:t>
      </w:r>
    </w:p>
    <w:p w:rsidR="008D1C34" w:rsidRPr="00AD16B5" w:rsidRDefault="008D1C34" w:rsidP="008D1C34">
      <w:pPr>
        <w:widowControl w:val="0"/>
        <w:numPr>
          <w:ilvl w:val="0"/>
          <w:numId w:val="2"/>
        </w:numPr>
        <w:suppressAutoHyphens/>
        <w:autoSpaceDE w:val="0"/>
        <w:spacing w:after="0" w:line="240" w:lineRule="auto"/>
        <w:ind w:left="0" w:firstLine="680"/>
        <w:jc w:val="both"/>
        <w:rPr>
          <w:rFonts w:ascii="Arial" w:hAnsi="Arial" w:cs="Arial"/>
        </w:rPr>
      </w:pPr>
      <w:r w:rsidRPr="00AD16B5">
        <w:rPr>
          <w:rFonts w:ascii="Arial" w:hAnsi="Arial" w:cs="Arial"/>
        </w:rPr>
        <w:t>Приостановить по требованию Заказчика услуги, оказываемые Исполнителем по настоящему Договору, в случае несоответствия их требованиям настоящего Договора, а также при отсутствии требования Заказчика, но при обнаружении Исполнителем обстоятельств, угрожающих годности или качеству результата Услуг в том числе, результатов услуг по этапу, а также иных обстоятельств, влекущих негативные последствия. О приостановке оказания услуг по требованию Заказчика или в результате обстоятельств, влекущих негативные последствия, Исполнитель обязан направить Заказчику письменное уведомление. Исполнитель вправе приступить к продолжению оказания услуг при приостановке только после получения письменного согласия/разрешения от Заказчика.</w:t>
      </w:r>
    </w:p>
    <w:p w:rsidR="008D1C34" w:rsidRPr="00AD16B5" w:rsidRDefault="008D1C34" w:rsidP="008D1C34">
      <w:pPr>
        <w:widowControl w:val="0"/>
        <w:numPr>
          <w:ilvl w:val="0"/>
          <w:numId w:val="2"/>
        </w:numPr>
        <w:suppressAutoHyphens/>
        <w:autoSpaceDE w:val="0"/>
        <w:spacing w:after="0" w:line="240" w:lineRule="auto"/>
        <w:ind w:left="0" w:firstLine="709"/>
        <w:jc w:val="both"/>
        <w:rPr>
          <w:rFonts w:ascii="Arial" w:hAnsi="Arial" w:cs="Arial"/>
        </w:rPr>
      </w:pPr>
      <w:r w:rsidRPr="00AD16B5">
        <w:rPr>
          <w:rFonts w:ascii="Arial" w:hAnsi="Arial" w:cs="Arial"/>
        </w:rPr>
        <w:t>Направлять Заказчику в течение 5 (пяти) календарных дней, с даты завершения оказания Услуг по соответствующему этапу и/или месяцу, Акт сдачи – приемки оказанных услуг (Приложение № 3 к настоящему Договору) в 2 (двух) экземплярах на бумажном носителе и (при необходимости) в электронном виде.</w:t>
      </w:r>
    </w:p>
    <w:p w:rsidR="008D1C34" w:rsidRPr="00AD16B5" w:rsidRDefault="008D1C34" w:rsidP="008D1C34">
      <w:pPr>
        <w:widowControl w:val="0"/>
        <w:numPr>
          <w:ilvl w:val="0"/>
          <w:numId w:val="2"/>
        </w:numPr>
        <w:suppressAutoHyphens/>
        <w:autoSpaceDE w:val="0"/>
        <w:spacing w:after="0" w:line="240" w:lineRule="auto"/>
        <w:ind w:left="0" w:firstLine="709"/>
        <w:jc w:val="both"/>
        <w:rPr>
          <w:rFonts w:ascii="Arial" w:hAnsi="Arial" w:cs="Arial"/>
        </w:rPr>
      </w:pPr>
      <w:r w:rsidRPr="00AD16B5">
        <w:rPr>
          <w:rFonts w:ascii="Arial" w:hAnsi="Arial" w:cs="Arial"/>
        </w:rPr>
        <w:t>Предоставлять Заказчику результаты оказанных услуг по этапу услуг с комплектом отчетной документации, разработанный в рамках услуг согласно Технического задания.</w:t>
      </w:r>
    </w:p>
    <w:p w:rsidR="008D1C34" w:rsidRPr="00AD16B5" w:rsidRDefault="008D1C34" w:rsidP="008D1C34">
      <w:pPr>
        <w:widowControl w:val="0"/>
        <w:numPr>
          <w:ilvl w:val="0"/>
          <w:numId w:val="2"/>
        </w:numPr>
        <w:suppressAutoHyphens/>
        <w:autoSpaceDE w:val="0"/>
        <w:spacing w:after="0" w:line="240" w:lineRule="auto"/>
        <w:ind w:left="0" w:firstLine="709"/>
        <w:jc w:val="both"/>
        <w:rPr>
          <w:rFonts w:ascii="Arial" w:hAnsi="Arial" w:cs="Arial"/>
        </w:rPr>
      </w:pPr>
      <w:r w:rsidRPr="00AD16B5">
        <w:rPr>
          <w:rFonts w:ascii="Arial" w:hAnsi="Arial" w:cs="Arial"/>
        </w:rPr>
        <w:t>Исполнитель обязуется:</w:t>
      </w:r>
    </w:p>
    <w:p w:rsidR="008D1C34" w:rsidRPr="00AD16B5" w:rsidRDefault="008D1C34" w:rsidP="008D1C34">
      <w:pPr>
        <w:ind w:firstLine="709"/>
        <w:jc w:val="both"/>
        <w:rPr>
          <w:rFonts w:ascii="Arial" w:hAnsi="Arial" w:cs="Arial"/>
        </w:rPr>
      </w:pPr>
      <w:r w:rsidRPr="00AD16B5">
        <w:rPr>
          <w:rFonts w:ascii="Arial" w:hAnsi="Arial" w:cs="Arial"/>
        </w:rPr>
        <w:t>- соблюдать требования охраны труда, охраны окружающей среды, промышленной и пожарной безопасности, пропускного и внутриобъектового режима;</w:t>
      </w:r>
    </w:p>
    <w:p w:rsidR="008D1C34" w:rsidRPr="00AD16B5" w:rsidRDefault="008D1C34" w:rsidP="008D1C34">
      <w:pPr>
        <w:ind w:firstLine="709"/>
        <w:jc w:val="both"/>
        <w:rPr>
          <w:rFonts w:ascii="Arial" w:hAnsi="Arial" w:cs="Arial"/>
        </w:rPr>
      </w:pPr>
      <w:r w:rsidRPr="00AD16B5">
        <w:rPr>
          <w:rFonts w:ascii="Arial" w:hAnsi="Arial" w:cs="Arial"/>
        </w:rPr>
        <w:t>- обеспечить безопасное оказание услуг;</w:t>
      </w:r>
    </w:p>
    <w:p w:rsidR="008D1C34" w:rsidRPr="00AD16B5" w:rsidRDefault="008D1C34" w:rsidP="008D1C34">
      <w:pPr>
        <w:ind w:firstLine="709"/>
        <w:jc w:val="both"/>
        <w:rPr>
          <w:rFonts w:ascii="Arial" w:hAnsi="Arial" w:cs="Arial"/>
        </w:rPr>
      </w:pPr>
      <w:r w:rsidRPr="00AD16B5">
        <w:rPr>
          <w:rFonts w:ascii="Arial" w:hAnsi="Arial" w:cs="Arial"/>
        </w:rPr>
        <w:t>- разработать, при необходимости, дополнительные меры по обеспечению безопасных условий труда в соответствии с оцененными рисками на рабочих местах и вне их, и выполнять эти меры в процессе оказания услуг;</w:t>
      </w:r>
    </w:p>
    <w:p w:rsidR="008D1C34" w:rsidRPr="00AD16B5" w:rsidRDefault="008D1C34" w:rsidP="008D1C34">
      <w:pPr>
        <w:ind w:firstLine="709"/>
        <w:jc w:val="both"/>
        <w:rPr>
          <w:rFonts w:ascii="Arial" w:hAnsi="Arial" w:cs="Arial"/>
        </w:rPr>
      </w:pPr>
      <w:r w:rsidRPr="00AD16B5">
        <w:rPr>
          <w:rFonts w:ascii="Arial" w:hAnsi="Arial" w:cs="Arial"/>
        </w:rPr>
        <w:t>- выполнить мероприятия по обеспечению безопасных условий труда, предусмотренных актом-допуском;</w:t>
      </w:r>
    </w:p>
    <w:p w:rsidR="008D1C34" w:rsidRPr="00AD16B5" w:rsidRDefault="008D1C34" w:rsidP="008D1C34">
      <w:pPr>
        <w:ind w:firstLine="709"/>
        <w:jc w:val="both"/>
        <w:rPr>
          <w:rFonts w:ascii="Arial" w:hAnsi="Arial" w:cs="Arial"/>
        </w:rPr>
      </w:pPr>
      <w:r w:rsidRPr="00AD16B5">
        <w:rPr>
          <w:rFonts w:ascii="Arial" w:hAnsi="Arial" w:cs="Arial"/>
        </w:rPr>
        <w:lastRenderedPageBreak/>
        <w:t>- оказывать услуги силами подготовленного и аттестованного персонала, не имеющего медицинских противопоказаний;</w:t>
      </w:r>
    </w:p>
    <w:p w:rsidR="008D1C34" w:rsidRPr="00AD16B5" w:rsidRDefault="008D1C34" w:rsidP="008D1C34">
      <w:pPr>
        <w:ind w:firstLine="709"/>
        <w:jc w:val="both"/>
        <w:rPr>
          <w:rFonts w:ascii="Arial" w:hAnsi="Arial" w:cs="Arial"/>
        </w:rPr>
      </w:pPr>
      <w:r w:rsidRPr="00AD16B5">
        <w:rPr>
          <w:rFonts w:ascii="Arial" w:hAnsi="Arial" w:cs="Arial"/>
        </w:rPr>
        <w:t>- назначить лиц, ответственных за обеспечение охраны труда и охраны окружающей среды;</w:t>
      </w:r>
    </w:p>
    <w:p w:rsidR="008D1C34" w:rsidRPr="00AD16B5" w:rsidRDefault="008D1C34" w:rsidP="008D1C34">
      <w:pPr>
        <w:ind w:firstLine="709"/>
        <w:jc w:val="both"/>
        <w:rPr>
          <w:rFonts w:ascii="Arial" w:hAnsi="Arial" w:cs="Arial"/>
        </w:rPr>
      </w:pPr>
      <w:r w:rsidRPr="00AD16B5">
        <w:rPr>
          <w:rFonts w:ascii="Arial" w:hAnsi="Arial" w:cs="Arial"/>
        </w:rPr>
        <w:t>- организовать допуск персонала к оказанию услуг, в том числе в зонах постоянно или потенциально опасных производственных факторов;</w:t>
      </w:r>
    </w:p>
    <w:p w:rsidR="008D1C34" w:rsidRPr="00AD16B5" w:rsidRDefault="008D1C34" w:rsidP="008D1C34">
      <w:pPr>
        <w:ind w:firstLine="709"/>
        <w:jc w:val="both"/>
        <w:rPr>
          <w:rFonts w:ascii="Arial" w:hAnsi="Arial" w:cs="Arial"/>
        </w:rPr>
      </w:pPr>
      <w:r w:rsidRPr="00AD16B5">
        <w:rPr>
          <w:rFonts w:ascii="Arial" w:hAnsi="Arial" w:cs="Arial"/>
        </w:rPr>
        <w:t>- обеспечить своих работников исправными средствами коллективной и индивидуальной защиты, спецодеждой и специальной обувью и контролировать правильность их использования;</w:t>
      </w:r>
    </w:p>
    <w:p w:rsidR="008D1C34" w:rsidRPr="00AD16B5" w:rsidRDefault="008D1C34" w:rsidP="008D1C34">
      <w:pPr>
        <w:ind w:firstLine="709"/>
        <w:jc w:val="both"/>
        <w:rPr>
          <w:rFonts w:ascii="Arial" w:hAnsi="Arial" w:cs="Arial"/>
        </w:rPr>
      </w:pPr>
      <w:r w:rsidRPr="00AD16B5">
        <w:rPr>
          <w:rFonts w:ascii="Arial" w:hAnsi="Arial" w:cs="Arial"/>
        </w:rPr>
        <w:t>- содержать производственные территории, участки работ и рабочие места, предоставляемые для оказания услуг, в чистоте и порядке;</w:t>
      </w:r>
    </w:p>
    <w:p w:rsidR="008D1C34" w:rsidRPr="00AD16B5" w:rsidRDefault="008D1C34" w:rsidP="008D1C34">
      <w:pPr>
        <w:ind w:firstLine="709"/>
        <w:jc w:val="both"/>
        <w:rPr>
          <w:rFonts w:ascii="Arial" w:hAnsi="Arial" w:cs="Arial"/>
        </w:rPr>
      </w:pPr>
      <w:r w:rsidRPr="00AD16B5">
        <w:rPr>
          <w:rFonts w:ascii="Arial" w:hAnsi="Arial" w:cs="Arial"/>
        </w:rPr>
        <w:t>- обеспечить исправное техническое состояние и безопасную эксплуатацию оборудования, электроинструмента, и других видов инструмента, технологической оснастки, строительных и монтажных машин, механизмов и приборов;</w:t>
      </w:r>
    </w:p>
    <w:p w:rsidR="008D1C34" w:rsidRPr="00AD16B5" w:rsidRDefault="008D1C34" w:rsidP="008D1C34">
      <w:pPr>
        <w:ind w:firstLine="709"/>
        <w:jc w:val="both"/>
        <w:rPr>
          <w:rFonts w:ascii="Arial" w:hAnsi="Arial" w:cs="Arial"/>
        </w:rPr>
      </w:pPr>
      <w:r w:rsidRPr="00AD16B5">
        <w:rPr>
          <w:rFonts w:ascii="Arial" w:hAnsi="Arial" w:cs="Arial"/>
        </w:rPr>
        <w:t>- направлять персонал, привлекаемый для оказания услуг на оборудовании и территории предприятия, на вводный инструктаж ответственному за проведение вводного инструктажа в ПАО</w:t>
      </w:r>
      <w:r w:rsidR="00972C9D">
        <w:rPr>
          <w:rFonts w:ascii="Arial" w:hAnsi="Arial" w:cs="Arial"/>
        </w:rPr>
        <w:t> </w:t>
      </w:r>
      <w:r w:rsidRPr="00AD16B5">
        <w:rPr>
          <w:rFonts w:ascii="Arial" w:hAnsi="Arial" w:cs="Arial"/>
        </w:rPr>
        <w:t>«Орскнефтеоргсинтез»;</w:t>
      </w:r>
    </w:p>
    <w:p w:rsidR="008D1C34" w:rsidRPr="00AD16B5" w:rsidRDefault="008D1C34" w:rsidP="008D1C34">
      <w:pPr>
        <w:ind w:firstLine="709"/>
        <w:jc w:val="both"/>
        <w:rPr>
          <w:rFonts w:ascii="Arial" w:hAnsi="Arial" w:cs="Arial"/>
        </w:rPr>
      </w:pPr>
      <w:r w:rsidRPr="00AD16B5">
        <w:rPr>
          <w:rFonts w:ascii="Arial" w:hAnsi="Arial" w:cs="Arial"/>
        </w:rPr>
        <w:t>- обеспечить необходимые условия для проведения проверок безопасности организации оказания услуг должностными лицами ПАО «Орскнефтеоргсинтез»;</w:t>
      </w:r>
    </w:p>
    <w:p w:rsidR="008D1C34" w:rsidRPr="00AD16B5" w:rsidRDefault="008D1C34" w:rsidP="008D1C34">
      <w:pPr>
        <w:ind w:firstLine="709"/>
        <w:jc w:val="both"/>
        <w:rPr>
          <w:rFonts w:ascii="Arial" w:hAnsi="Arial" w:cs="Arial"/>
        </w:rPr>
      </w:pPr>
      <w:r w:rsidRPr="00AD16B5">
        <w:rPr>
          <w:rFonts w:ascii="Arial" w:hAnsi="Arial" w:cs="Arial"/>
        </w:rPr>
        <w:t>- обеспечить разработку и выполнение мероприятий по устранению замечаний комиссией Заказчика;</w:t>
      </w:r>
    </w:p>
    <w:p w:rsidR="008D1C34" w:rsidRPr="00AD16B5" w:rsidRDefault="008D1C34" w:rsidP="008D1C34">
      <w:pPr>
        <w:ind w:firstLine="142"/>
        <w:jc w:val="both"/>
        <w:rPr>
          <w:rFonts w:ascii="Arial" w:hAnsi="Arial" w:cs="Arial"/>
        </w:rPr>
      </w:pPr>
      <w:r w:rsidRPr="00AD16B5">
        <w:rPr>
          <w:rFonts w:ascii="Arial" w:hAnsi="Arial" w:cs="Arial"/>
        </w:rPr>
        <w:t xml:space="preserve">          - обеспечить доступ на территорию Заказчика привлекаемого персонала, автотранспорта, инструмента и другого оборудования, используемого для оказания услуг, в соответствии с требованиями Инструкции о пропускном и внутриобъектовом режимах на объектах ПАО</w:t>
      </w:r>
      <w:r w:rsidR="00972C9D">
        <w:rPr>
          <w:rFonts w:ascii="Arial" w:hAnsi="Arial" w:cs="Arial"/>
        </w:rPr>
        <w:t> </w:t>
      </w:r>
      <w:r w:rsidRPr="00AD16B5">
        <w:rPr>
          <w:rFonts w:ascii="Arial" w:hAnsi="Arial" w:cs="Arial"/>
        </w:rPr>
        <w:t>«Орскнефтеоргсинтез»;</w:t>
      </w:r>
    </w:p>
    <w:p w:rsidR="008D1C34" w:rsidRPr="00AD16B5" w:rsidRDefault="008D1C34" w:rsidP="008D1C34">
      <w:pPr>
        <w:ind w:firstLine="709"/>
        <w:jc w:val="both"/>
        <w:rPr>
          <w:rFonts w:ascii="Arial" w:hAnsi="Arial" w:cs="Arial"/>
        </w:rPr>
      </w:pPr>
      <w:r w:rsidRPr="00AD16B5">
        <w:rPr>
          <w:rFonts w:ascii="Arial" w:hAnsi="Arial" w:cs="Arial"/>
        </w:rPr>
        <w:t>4.1.13. Исполнитель своими силами осуществляет обязательное медицинское страхование своего персонала и обязан обеспечить наличие полисов ОМС у сотрудников, занятых на объектах Заказчика.</w:t>
      </w:r>
    </w:p>
    <w:p w:rsidR="008D1C34" w:rsidRPr="00AD16B5" w:rsidRDefault="008D1C34" w:rsidP="008D1C34">
      <w:pPr>
        <w:shd w:val="clear" w:color="auto" w:fill="FFFFFF"/>
        <w:tabs>
          <w:tab w:val="left" w:pos="0"/>
        </w:tabs>
        <w:ind w:firstLine="680"/>
        <w:jc w:val="both"/>
        <w:rPr>
          <w:rFonts w:ascii="Arial" w:hAnsi="Arial" w:cs="Arial"/>
          <w:color w:val="000000"/>
          <w:lang w:eastAsia="ru-RU"/>
        </w:rPr>
      </w:pPr>
      <w:r w:rsidRPr="00AD16B5">
        <w:rPr>
          <w:rFonts w:ascii="Arial" w:hAnsi="Arial" w:cs="Arial"/>
          <w:color w:val="000000"/>
          <w:lang w:eastAsia="ru-RU"/>
        </w:rPr>
        <w:t>4.1.14. Подрядчик несет ответственность за соблюдение и выполнение его работниками норм, правил и инструкций по охране труда, действующего законодательства РФ, а также «Инструкции о пропускном и внутриобъектовом режиме на объектах ПАО «Орскнефтеоргсинтез», «Положения о требованиях Заказчика в области охраны труда, промышленной и экологической безопасности» (Приложение № 4 к договору и являющееся неотъемлемой частью договора), действующих на момент заключения договора. Подрядчик гарантирует, что его работники ознакомлены с вышеуказанными нормативными актами.</w:t>
      </w:r>
    </w:p>
    <w:p w:rsidR="008D1C34" w:rsidRPr="00AD16B5" w:rsidRDefault="00075185" w:rsidP="008D1C34">
      <w:pPr>
        <w:shd w:val="clear" w:color="auto" w:fill="FFFFFF"/>
        <w:tabs>
          <w:tab w:val="left" w:pos="0"/>
        </w:tabs>
        <w:ind w:firstLine="680"/>
        <w:jc w:val="both"/>
        <w:rPr>
          <w:rFonts w:ascii="Arial" w:hAnsi="Arial" w:cs="Arial"/>
          <w:color w:val="000000"/>
          <w:lang w:eastAsia="ru-RU"/>
        </w:rPr>
      </w:pPr>
      <w:r w:rsidRPr="00AD16B5">
        <w:rPr>
          <w:rFonts w:ascii="Arial" w:hAnsi="Arial" w:cs="Arial"/>
          <w:color w:val="000000"/>
          <w:lang w:eastAsia="ru-RU"/>
        </w:rPr>
        <w:t>4.1.1</w:t>
      </w:r>
      <w:r>
        <w:rPr>
          <w:rFonts w:ascii="Arial" w:hAnsi="Arial" w:cs="Arial"/>
          <w:color w:val="000000"/>
          <w:lang w:eastAsia="ru-RU"/>
        </w:rPr>
        <w:t>5</w:t>
      </w:r>
      <w:r w:rsidRPr="00AD16B5">
        <w:rPr>
          <w:rFonts w:ascii="Arial" w:hAnsi="Arial" w:cs="Arial"/>
          <w:color w:val="000000"/>
          <w:lang w:eastAsia="ru-RU"/>
        </w:rPr>
        <w:t xml:space="preserve">. </w:t>
      </w:r>
      <w:r w:rsidR="008D1C34" w:rsidRPr="00AD16B5">
        <w:rPr>
          <w:rFonts w:ascii="Arial" w:hAnsi="Arial" w:cs="Arial"/>
          <w:color w:val="000000"/>
          <w:lang w:eastAsia="ru-RU"/>
        </w:rPr>
        <w:t xml:space="preserve">Нормы, закрепленные в «Положения о требованиях Заказчика в области охраны труда, промышленной и экологической безопасности» являющимся Приложением № 4 к договору и подписывается двумя сторонами и является обязательными для Сторон. </w:t>
      </w:r>
    </w:p>
    <w:p w:rsidR="008D1C34" w:rsidRPr="00AD16B5" w:rsidRDefault="008D1C34" w:rsidP="008D1C34">
      <w:pPr>
        <w:pStyle w:val="aa"/>
        <w:numPr>
          <w:ilvl w:val="0"/>
          <w:numId w:val="3"/>
        </w:numPr>
        <w:spacing w:before="0" w:beforeAutospacing="0" w:after="0"/>
        <w:ind w:left="0" w:firstLine="680"/>
        <w:jc w:val="both"/>
        <w:rPr>
          <w:rFonts w:ascii="Arial" w:hAnsi="Arial" w:cs="Arial"/>
          <w:sz w:val="22"/>
          <w:szCs w:val="22"/>
        </w:rPr>
      </w:pPr>
      <w:r w:rsidRPr="00AD16B5">
        <w:rPr>
          <w:rFonts w:ascii="Arial" w:hAnsi="Arial" w:cs="Arial"/>
          <w:sz w:val="22"/>
          <w:szCs w:val="22"/>
        </w:rPr>
        <w:t xml:space="preserve"> Исполнитель имеет право:</w:t>
      </w:r>
    </w:p>
    <w:p w:rsidR="008D1C34" w:rsidRPr="00AD16B5" w:rsidRDefault="008D1C34" w:rsidP="008D1C34">
      <w:pPr>
        <w:widowControl w:val="0"/>
        <w:numPr>
          <w:ilvl w:val="0"/>
          <w:numId w:val="4"/>
        </w:numPr>
        <w:suppressAutoHyphens/>
        <w:autoSpaceDE w:val="0"/>
        <w:spacing w:after="0" w:line="240" w:lineRule="auto"/>
        <w:ind w:left="0" w:firstLine="709"/>
        <w:jc w:val="both"/>
        <w:rPr>
          <w:rFonts w:ascii="Arial" w:hAnsi="Arial" w:cs="Arial"/>
          <w:lang w:eastAsia="ru-RU"/>
        </w:rPr>
      </w:pPr>
      <w:r w:rsidRPr="00AD16B5">
        <w:rPr>
          <w:rFonts w:ascii="Arial" w:hAnsi="Arial" w:cs="Arial"/>
          <w:lang w:eastAsia="ru-RU"/>
        </w:rPr>
        <w:t>Получать от Заказчика информацию, сведения и документы, необходимые и достаточные для выполнения своих обязательств по данному Договору.</w:t>
      </w:r>
    </w:p>
    <w:p w:rsidR="008D1C34" w:rsidRPr="00AD16B5" w:rsidRDefault="008D1C34" w:rsidP="008D1C34">
      <w:pPr>
        <w:pStyle w:val="aa"/>
        <w:numPr>
          <w:ilvl w:val="0"/>
          <w:numId w:val="4"/>
        </w:numPr>
        <w:spacing w:before="0" w:beforeAutospacing="0" w:after="0"/>
        <w:ind w:left="0" w:firstLine="680"/>
        <w:jc w:val="both"/>
        <w:rPr>
          <w:rFonts w:ascii="Arial" w:hAnsi="Arial" w:cs="Arial"/>
          <w:sz w:val="22"/>
          <w:szCs w:val="22"/>
        </w:rPr>
      </w:pPr>
      <w:r w:rsidRPr="00AD16B5">
        <w:rPr>
          <w:rFonts w:ascii="Arial" w:hAnsi="Arial" w:cs="Arial"/>
          <w:sz w:val="22"/>
          <w:szCs w:val="22"/>
        </w:rPr>
        <w:t xml:space="preserve">В случае неисполнения Заказчиком обязательств, предусмотренных </w:t>
      </w:r>
      <w:proofErr w:type="spellStart"/>
      <w:r w:rsidRPr="00AD16B5">
        <w:rPr>
          <w:rFonts w:ascii="Arial" w:hAnsi="Arial" w:cs="Arial"/>
          <w:sz w:val="22"/>
          <w:szCs w:val="22"/>
        </w:rPr>
        <w:t>п.п</w:t>
      </w:r>
      <w:proofErr w:type="spellEnd"/>
      <w:r w:rsidRPr="00AD16B5">
        <w:rPr>
          <w:rFonts w:ascii="Arial" w:hAnsi="Arial" w:cs="Arial"/>
          <w:sz w:val="22"/>
          <w:szCs w:val="22"/>
        </w:rPr>
        <w:t>. 4.3.2. — 4.3.5. настоящего Договора, приостановить оказание услуг, предусмотренных настоящим Договором.</w:t>
      </w:r>
    </w:p>
    <w:p w:rsidR="008D1C34" w:rsidRPr="00AD16B5" w:rsidRDefault="008D1C34" w:rsidP="008D1C34">
      <w:pPr>
        <w:pStyle w:val="aa"/>
        <w:numPr>
          <w:ilvl w:val="0"/>
          <w:numId w:val="3"/>
        </w:numPr>
        <w:spacing w:before="0" w:beforeAutospacing="0" w:after="0"/>
        <w:ind w:left="0" w:firstLine="680"/>
        <w:jc w:val="both"/>
        <w:rPr>
          <w:rFonts w:ascii="Arial" w:hAnsi="Arial" w:cs="Arial"/>
          <w:sz w:val="22"/>
          <w:szCs w:val="22"/>
        </w:rPr>
      </w:pPr>
      <w:r w:rsidRPr="00AD16B5">
        <w:rPr>
          <w:rFonts w:ascii="Arial" w:hAnsi="Arial" w:cs="Arial"/>
          <w:sz w:val="22"/>
          <w:szCs w:val="22"/>
        </w:rPr>
        <w:t>Заказчик обязан:</w:t>
      </w:r>
    </w:p>
    <w:p w:rsidR="008D1C34" w:rsidRPr="00AD16B5" w:rsidRDefault="008D1C34" w:rsidP="008D1C34">
      <w:pPr>
        <w:pStyle w:val="aa"/>
        <w:numPr>
          <w:ilvl w:val="0"/>
          <w:numId w:val="5"/>
        </w:numPr>
        <w:spacing w:before="0" w:beforeAutospacing="0" w:after="0"/>
        <w:ind w:left="0" w:firstLine="680"/>
        <w:jc w:val="both"/>
        <w:rPr>
          <w:rFonts w:ascii="Arial" w:hAnsi="Arial" w:cs="Arial"/>
          <w:sz w:val="22"/>
          <w:szCs w:val="22"/>
        </w:rPr>
      </w:pPr>
      <w:r w:rsidRPr="00AD16B5">
        <w:rPr>
          <w:rFonts w:ascii="Arial" w:hAnsi="Arial" w:cs="Arial"/>
          <w:sz w:val="22"/>
          <w:szCs w:val="22"/>
        </w:rPr>
        <w:t>Принять и своевременно оплатить оказанные Исполнителем Услуги, оказанные в соответствии с Техническим заданием (Приложение № 1), Календарным планом (Приложение № 5).</w:t>
      </w:r>
    </w:p>
    <w:p w:rsidR="008D1C34" w:rsidRPr="00AD16B5" w:rsidRDefault="008D1C34" w:rsidP="008D1C34">
      <w:pPr>
        <w:pStyle w:val="aa"/>
        <w:numPr>
          <w:ilvl w:val="0"/>
          <w:numId w:val="5"/>
        </w:numPr>
        <w:spacing w:before="0" w:beforeAutospacing="0" w:after="0"/>
        <w:ind w:left="0" w:firstLine="680"/>
        <w:jc w:val="both"/>
        <w:rPr>
          <w:rFonts w:ascii="Arial" w:hAnsi="Arial" w:cs="Arial"/>
          <w:sz w:val="22"/>
          <w:szCs w:val="22"/>
        </w:rPr>
      </w:pPr>
      <w:r w:rsidRPr="00AD16B5">
        <w:rPr>
          <w:rFonts w:ascii="Arial" w:hAnsi="Arial" w:cs="Arial"/>
          <w:sz w:val="22"/>
          <w:szCs w:val="22"/>
        </w:rPr>
        <w:lastRenderedPageBreak/>
        <w:t>Предоставлять Исполнителю информацию, сведения и документы, необходимые для выполнения Исполнителем обязательств в соответствии с Техническим заданием (Приложение № 1). Имеющиеся исходные данные должны быть переданы Заказчиком Исполнителю по акту приема-передачи не позднее 14-ти календарных дней с даты подписания договора. В дальнейшем передача вновь разработанной (или измененной по необходимости) рабочей и сметной документации осуществляется путём направления официального письма, на официальный электронный почтовый ящик Исполнителя</w:t>
      </w:r>
      <w:r w:rsidRPr="00AD16B5" w:rsidDel="0098324E">
        <w:rPr>
          <w:rFonts w:ascii="Arial" w:hAnsi="Arial" w:cs="Arial"/>
          <w:sz w:val="22"/>
          <w:szCs w:val="22"/>
        </w:rPr>
        <w:t xml:space="preserve"> </w:t>
      </w:r>
      <w:r w:rsidRPr="00AD16B5">
        <w:rPr>
          <w:rFonts w:ascii="Arial" w:hAnsi="Arial" w:cs="Arial"/>
          <w:sz w:val="22"/>
          <w:szCs w:val="22"/>
        </w:rPr>
        <w:t>_________________, с подтверждением получения письма Исполнителем почтовым сообщением.</w:t>
      </w:r>
    </w:p>
    <w:p w:rsidR="008D1C34" w:rsidRPr="00AD16B5" w:rsidRDefault="008D1C34" w:rsidP="008D1C34">
      <w:pPr>
        <w:pStyle w:val="aa"/>
        <w:numPr>
          <w:ilvl w:val="0"/>
          <w:numId w:val="5"/>
        </w:numPr>
        <w:spacing w:before="0" w:beforeAutospacing="0" w:after="0"/>
        <w:ind w:left="0" w:firstLine="680"/>
        <w:jc w:val="both"/>
        <w:rPr>
          <w:rFonts w:ascii="Arial" w:hAnsi="Arial" w:cs="Arial"/>
          <w:sz w:val="22"/>
          <w:szCs w:val="22"/>
        </w:rPr>
      </w:pPr>
      <w:r w:rsidRPr="00AD16B5">
        <w:rPr>
          <w:rFonts w:ascii="Arial" w:hAnsi="Arial" w:cs="Arial"/>
          <w:sz w:val="22"/>
          <w:szCs w:val="22"/>
        </w:rPr>
        <w:t>Исходные данные должны быть переданы Исполнителю в кондиционном виде совместно с описью документации в структурированном виде и полной комплектности на бумажном носителе с идентичной копией на электронном носителе в формате .</w:t>
      </w:r>
      <w:proofErr w:type="spellStart"/>
      <w:r w:rsidRPr="00AD16B5">
        <w:rPr>
          <w:rFonts w:ascii="Arial" w:hAnsi="Arial" w:cs="Arial"/>
          <w:sz w:val="22"/>
          <w:szCs w:val="22"/>
        </w:rPr>
        <w:t>pdf</w:t>
      </w:r>
      <w:proofErr w:type="spellEnd"/>
      <w:r w:rsidRPr="00AD16B5">
        <w:rPr>
          <w:rFonts w:ascii="Arial" w:hAnsi="Arial" w:cs="Arial"/>
          <w:sz w:val="22"/>
          <w:szCs w:val="22"/>
        </w:rPr>
        <w:t>, .</w:t>
      </w:r>
      <w:proofErr w:type="spellStart"/>
      <w:r w:rsidRPr="00AD16B5">
        <w:rPr>
          <w:rFonts w:ascii="Arial" w:hAnsi="Arial" w:cs="Arial"/>
          <w:sz w:val="22"/>
          <w:szCs w:val="22"/>
        </w:rPr>
        <w:t>jpeg</w:t>
      </w:r>
      <w:proofErr w:type="spellEnd"/>
      <w:r w:rsidRPr="00AD16B5">
        <w:rPr>
          <w:rFonts w:ascii="Arial" w:hAnsi="Arial" w:cs="Arial"/>
          <w:sz w:val="22"/>
          <w:szCs w:val="22"/>
        </w:rPr>
        <w:t>, .</w:t>
      </w:r>
      <w:proofErr w:type="spellStart"/>
      <w:r w:rsidRPr="00AD16B5">
        <w:rPr>
          <w:rFonts w:ascii="Arial" w:hAnsi="Arial" w:cs="Arial"/>
          <w:sz w:val="22"/>
          <w:szCs w:val="22"/>
        </w:rPr>
        <w:t>txt</w:t>
      </w:r>
      <w:proofErr w:type="spellEnd"/>
      <w:r w:rsidRPr="00AD16B5">
        <w:rPr>
          <w:rFonts w:ascii="Arial" w:hAnsi="Arial" w:cs="Arial"/>
          <w:sz w:val="22"/>
          <w:szCs w:val="22"/>
        </w:rPr>
        <w:t>, .</w:t>
      </w:r>
      <w:proofErr w:type="spellStart"/>
      <w:r w:rsidRPr="00AD16B5">
        <w:rPr>
          <w:rFonts w:ascii="Arial" w:hAnsi="Arial" w:cs="Arial"/>
          <w:sz w:val="22"/>
          <w:szCs w:val="22"/>
        </w:rPr>
        <w:t>xls</w:t>
      </w:r>
      <w:proofErr w:type="spellEnd"/>
      <w:r w:rsidRPr="00AD16B5">
        <w:rPr>
          <w:rFonts w:ascii="Arial" w:hAnsi="Arial" w:cs="Arial"/>
          <w:sz w:val="22"/>
          <w:szCs w:val="22"/>
        </w:rPr>
        <w:t>, .</w:t>
      </w:r>
      <w:proofErr w:type="spellStart"/>
      <w:r w:rsidRPr="00AD16B5">
        <w:rPr>
          <w:rFonts w:ascii="Arial" w:hAnsi="Arial" w:cs="Arial"/>
          <w:sz w:val="22"/>
          <w:szCs w:val="22"/>
        </w:rPr>
        <w:t>xlsx</w:t>
      </w:r>
      <w:proofErr w:type="spellEnd"/>
      <w:r w:rsidRPr="00AD16B5">
        <w:rPr>
          <w:rFonts w:ascii="Arial" w:hAnsi="Arial" w:cs="Arial"/>
          <w:sz w:val="22"/>
          <w:szCs w:val="22"/>
        </w:rPr>
        <w:t>.</w:t>
      </w:r>
    </w:p>
    <w:p w:rsidR="008D1C34" w:rsidRPr="00AD16B5" w:rsidRDefault="008D1C34" w:rsidP="008D1C34">
      <w:pPr>
        <w:widowControl w:val="0"/>
        <w:numPr>
          <w:ilvl w:val="0"/>
          <w:numId w:val="5"/>
        </w:numPr>
        <w:suppressAutoHyphens/>
        <w:autoSpaceDE w:val="0"/>
        <w:spacing w:after="0" w:line="240" w:lineRule="auto"/>
        <w:ind w:left="0" w:firstLine="709"/>
        <w:jc w:val="both"/>
        <w:rPr>
          <w:rFonts w:ascii="Arial" w:hAnsi="Arial" w:cs="Arial"/>
          <w:lang w:eastAsia="ru-RU"/>
        </w:rPr>
      </w:pPr>
      <w:r w:rsidRPr="00AD16B5">
        <w:rPr>
          <w:rFonts w:ascii="Arial" w:hAnsi="Arial" w:cs="Arial"/>
          <w:lang w:eastAsia="ru-RU"/>
        </w:rPr>
        <w:t>Назначить представителя, ответственного за обеспечение доступа сотрудников Исполнителя к необходимым для оказания Услуг информации, материалам и оборудованию, а также за решение организационных вопросов по взаимодействию сотрудников Заказчика и Исполнителя.</w:t>
      </w:r>
    </w:p>
    <w:p w:rsidR="008D1C34" w:rsidRPr="00AD16B5" w:rsidRDefault="008D1C34" w:rsidP="008D1C34">
      <w:pPr>
        <w:pStyle w:val="aa"/>
        <w:numPr>
          <w:ilvl w:val="0"/>
          <w:numId w:val="5"/>
        </w:numPr>
        <w:spacing w:before="0" w:beforeAutospacing="0" w:after="0"/>
        <w:ind w:left="0" w:firstLine="680"/>
        <w:jc w:val="both"/>
        <w:rPr>
          <w:rFonts w:ascii="Arial" w:hAnsi="Arial" w:cs="Arial"/>
          <w:sz w:val="22"/>
          <w:szCs w:val="22"/>
        </w:rPr>
      </w:pPr>
      <w:r w:rsidRPr="00AD16B5">
        <w:rPr>
          <w:rFonts w:ascii="Arial" w:hAnsi="Arial" w:cs="Arial"/>
          <w:sz w:val="22"/>
          <w:szCs w:val="22"/>
        </w:rPr>
        <w:t>Обеспечивать в соответствии с требованиями пропускного режима Заказчика доступ работников Исполнителя</w:t>
      </w:r>
      <w:r w:rsidRPr="00AD16B5" w:rsidDel="0098324E">
        <w:rPr>
          <w:rFonts w:ascii="Arial" w:hAnsi="Arial" w:cs="Arial"/>
          <w:sz w:val="22"/>
          <w:szCs w:val="22"/>
        </w:rPr>
        <w:t xml:space="preserve"> </w:t>
      </w:r>
      <w:r w:rsidRPr="00AD16B5">
        <w:rPr>
          <w:rFonts w:ascii="Arial" w:hAnsi="Arial" w:cs="Arial"/>
          <w:sz w:val="22"/>
          <w:szCs w:val="22"/>
        </w:rPr>
        <w:t>к информационным системам, средствам вычислительной техники, периферийному оборудованию и программному обеспечению Заказчика.</w:t>
      </w:r>
    </w:p>
    <w:p w:rsidR="008D1C34" w:rsidRPr="00AD16B5" w:rsidRDefault="008D1C34" w:rsidP="008D1C34">
      <w:pPr>
        <w:pStyle w:val="aa"/>
        <w:numPr>
          <w:ilvl w:val="0"/>
          <w:numId w:val="5"/>
        </w:numPr>
        <w:spacing w:before="0" w:beforeAutospacing="0" w:after="0"/>
        <w:ind w:left="0" w:firstLine="680"/>
        <w:jc w:val="both"/>
        <w:rPr>
          <w:rFonts w:ascii="Arial" w:hAnsi="Arial" w:cs="Arial"/>
          <w:sz w:val="22"/>
          <w:szCs w:val="22"/>
        </w:rPr>
      </w:pPr>
      <w:r w:rsidRPr="00AD16B5">
        <w:rPr>
          <w:rFonts w:ascii="Arial" w:hAnsi="Arial" w:cs="Arial"/>
          <w:sz w:val="22"/>
          <w:szCs w:val="22"/>
        </w:rPr>
        <w:t>Обеспечивать соблюдение работниками Заказчика правил эксплуатации информационных систем, средств вычислительной техники, периферийного оборудования и программного обеспечения, сопровождаемых Исполнителем.</w:t>
      </w:r>
    </w:p>
    <w:p w:rsidR="008D1C34" w:rsidRPr="00AD16B5" w:rsidRDefault="008D1C34" w:rsidP="008D1C34">
      <w:pPr>
        <w:tabs>
          <w:tab w:val="left" w:pos="284"/>
        </w:tabs>
        <w:ind w:firstLine="709"/>
        <w:jc w:val="both"/>
        <w:rPr>
          <w:rFonts w:ascii="Arial" w:eastAsia="Calibri" w:hAnsi="Arial" w:cs="Arial"/>
        </w:rPr>
      </w:pPr>
      <w:r w:rsidRPr="00AD16B5">
        <w:rPr>
          <w:rFonts w:ascii="Arial" w:eastAsia="Calibri" w:hAnsi="Arial" w:cs="Arial"/>
        </w:rPr>
        <w:t>4.3.7. Предоставить Исполнителю:</w:t>
      </w:r>
    </w:p>
    <w:p w:rsidR="008D1C34" w:rsidRPr="00AD16B5" w:rsidRDefault="008D1C34" w:rsidP="008D1C34">
      <w:pPr>
        <w:tabs>
          <w:tab w:val="left" w:pos="284"/>
          <w:tab w:val="left" w:pos="851"/>
        </w:tabs>
        <w:ind w:firstLine="709"/>
        <w:jc w:val="both"/>
        <w:rPr>
          <w:rFonts w:ascii="Arial" w:eastAsia="Calibri" w:hAnsi="Arial" w:cs="Arial"/>
        </w:rPr>
      </w:pPr>
      <w:r w:rsidRPr="00AD16B5">
        <w:rPr>
          <w:rFonts w:ascii="Arial" w:eastAsia="Calibri" w:hAnsi="Arial" w:cs="Arial"/>
        </w:rPr>
        <w:t>а) политику и цели в области менеджмента качества, окружающей среды, профессионального здоровья и безопасности;</w:t>
      </w:r>
    </w:p>
    <w:p w:rsidR="008D1C34" w:rsidRPr="00AD16B5" w:rsidRDefault="008D1C34" w:rsidP="008D1C34">
      <w:pPr>
        <w:tabs>
          <w:tab w:val="left" w:pos="284"/>
          <w:tab w:val="left" w:pos="851"/>
        </w:tabs>
        <w:ind w:firstLine="709"/>
        <w:jc w:val="both"/>
        <w:rPr>
          <w:rFonts w:ascii="Arial" w:eastAsia="Calibri" w:hAnsi="Arial" w:cs="Arial"/>
        </w:rPr>
      </w:pPr>
      <w:r w:rsidRPr="00AD16B5">
        <w:rPr>
          <w:rFonts w:ascii="Arial" w:eastAsia="Calibri" w:hAnsi="Arial" w:cs="Arial"/>
        </w:rPr>
        <w:t>б) стандарты предприятия Общества (СТП ИСМ).</w:t>
      </w:r>
    </w:p>
    <w:p w:rsidR="008D1C34" w:rsidRPr="00AD16B5" w:rsidRDefault="008D1C34" w:rsidP="008D1C34">
      <w:pPr>
        <w:tabs>
          <w:tab w:val="left" w:pos="284"/>
        </w:tabs>
        <w:ind w:firstLine="709"/>
        <w:jc w:val="both"/>
        <w:rPr>
          <w:rFonts w:ascii="Arial" w:eastAsia="Calibri" w:hAnsi="Arial" w:cs="Arial"/>
        </w:rPr>
      </w:pPr>
      <w:r w:rsidRPr="00AD16B5">
        <w:rPr>
          <w:rFonts w:ascii="Arial" w:eastAsia="Calibri" w:hAnsi="Arial" w:cs="Arial"/>
        </w:rPr>
        <w:t>4.3.8. Ознакомить Исполнителя с:</w:t>
      </w:r>
    </w:p>
    <w:p w:rsidR="008D1C34" w:rsidRPr="00AD16B5" w:rsidRDefault="008D1C34" w:rsidP="008D1C34">
      <w:pPr>
        <w:tabs>
          <w:tab w:val="left" w:pos="284"/>
        </w:tabs>
        <w:ind w:left="709"/>
        <w:jc w:val="both"/>
        <w:rPr>
          <w:rFonts w:ascii="Arial" w:hAnsi="Arial" w:cs="Arial"/>
        </w:rPr>
      </w:pPr>
      <w:r w:rsidRPr="00AD16B5">
        <w:rPr>
          <w:rFonts w:ascii="Arial" w:hAnsi="Arial" w:cs="Arial"/>
        </w:rPr>
        <w:t xml:space="preserve">а) существенными экологическими аспектами (СИСМ-4.3.1-45-2018); </w:t>
      </w:r>
    </w:p>
    <w:p w:rsidR="008D1C34" w:rsidRPr="00AD16B5" w:rsidRDefault="008D1C34" w:rsidP="008D1C34">
      <w:pPr>
        <w:tabs>
          <w:tab w:val="left" w:pos="284"/>
        </w:tabs>
        <w:ind w:left="709"/>
        <w:jc w:val="both"/>
        <w:rPr>
          <w:rFonts w:ascii="Arial" w:hAnsi="Arial" w:cs="Arial"/>
        </w:rPr>
      </w:pPr>
      <w:r w:rsidRPr="00AD16B5">
        <w:rPr>
          <w:rFonts w:ascii="Arial" w:hAnsi="Arial" w:cs="Arial"/>
        </w:rPr>
        <w:t>б) опасностями и рисками на рабочих местах, вне рабочего места и вокруг него (СИСМ-6.1-58-2020);</w:t>
      </w:r>
    </w:p>
    <w:p w:rsidR="008D1C34" w:rsidRPr="00AD16B5" w:rsidRDefault="008D1C34" w:rsidP="008D1C34">
      <w:pPr>
        <w:tabs>
          <w:tab w:val="left" w:pos="284"/>
        </w:tabs>
        <w:ind w:left="709"/>
        <w:jc w:val="both"/>
        <w:rPr>
          <w:rFonts w:ascii="Arial" w:hAnsi="Arial" w:cs="Arial"/>
        </w:rPr>
      </w:pPr>
      <w:r w:rsidRPr="00AD16B5">
        <w:rPr>
          <w:rFonts w:ascii="Arial" w:hAnsi="Arial" w:cs="Arial"/>
        </w:rPr>
        <w:t>в) мерами по снижению рисков и загрязнения окружающей среды (СИСМ-4.3.1-45-2018, СИСМ-8.1-119-2020, ИИСМ-8.1-118-2020).</w:t>
      </w:r>
    </w:p>
    <w:p w:rsidR="008D1C34" w:rsidRPr="00AD16B5" w:rsidRDefault="008D1C34" w:rsidP="008D1C34">
      <w:pPr>
        <w:pStyle w:val="aa"/>
        <w:spacing w:before="0" w:beforeAutospacing="0" w:after="0"/>
        <w:jc w:val="both"/>
        <w:rPr>
          <w:rFonts w:ascii="Arial" w:hAnsi="Arial" w:cs="Arial"/>
          <w:sz w:val="22"/>
          <w:szCs w:val="22"/>
        </w:rPr>
      </w:pPr>
    </w:p>
    <w:p w:rsidR="008D1C34" w:rsidRPr="00AD16B5" w:rsidRDefault="008D1C34" w:rsidP="008D1C34">
      <w:pPr>
        <w:pStyle w:val="aa"/>
        <w:spacing w:before="0" w:beforeAutospacing="0" w:after="0"/>
        <w:ind w:firstLine="709"/>
        <w:jc w:val="both"/>
        <w:rPr>
          <w:rFonts w:ascii="Arial" w:hAnsi="Arial" w:cs="Arial"/>
          <w:sz w:val="22"/>
          <w:szCs w:val="22"/>
        </w:rPr>
      </w:pPr>
      <w:r w:rsidRPr="00AD16B5">
        <w:rPr>
          <w:rFonts w:ascii="Arial" w:hAnsi="Arial" w:cs="Arial"/>
          <w:sz w:val="22"/>
          <w:szCs w:val="22"/>
        </w:rPr>
        <w:t>4.4. Заказчик имеет право:</w:t>
      </w:r>
    </w:p>
    <w:p w:rsidR="008D1C34" w:rsidRPr="00AD16B5" w:rsidRDefault="008D1C34" w:rsidP="008D1C34">
      <w:pPr>
        <w:pStyle w:val="aa"/>
        <w:numPr>
          <w:ilvl w:val="0"/>
          <w:numId w:val="6"/>
        </w:numPr>
        <w:spacing w:before="0" w:beforeAutospacing="0" w:after="0"/>
        <w:ind w:left="0" w:firstLine="680"/>
        <w:jc w:val="both"/>
        <w:rPr>
          <w:rFonts w:ascii="Arial" w:hAnsi="Arial" w:cs="Arial"/>
          <w:sz w:val="22"/>
          <w:szCs w:val="22"/>
        </w:rPr>
      </w:pPr>
      <w:r w:rsidRPr="00AD16B5">
        <w:rPr>
          <w:rFonts w:ascii="Arial" w:hAnsi="Arial" w:cs="Arial"/>
          <w:sz w:val="22"/>
          <w:szCs w:val="22"/>
        </w:rPr>
        <w:t>В любое время проверять ход и качество оказываемых Исполнителем услуг.</w:t>
      </w:r>
    </w:p>
    <w:p w:rsidR="008D1C34" w:rsidRPr="00AD16B5" w:rsidRDefault="008D1C34" w:rsidP="008D1C34">
      <w:pPr>
        <w:widowControl w:val="0"/>
        <w:numPr>
          <w:ilvl w:val="0"/>
          <w:numId w:val="6"/>
        </w:numPr>
        <w:suppressAutoHyphens/>
        <w:autoSpaceDE w:val="0"/>
        <w:spacing w:after="0" w:line="240" w:lineRule="auto"/>
        <w:ind w:left="0" w:firstLine="709"/>
        <w:jc w:val="both"/>
        <w:rPr>
          <w:rFonts w:ascii="Arial" w:hAnsi="Arial" w:cs="Arial"/>
          <w:lang w:eastAsia="ru-RU"/>
        </w:rPr>
      </w:pPr>
      <w:r w:rsidRPr="00AD16B5">
        <w:rPr>
          <w:rFonts w:ascii="Arial" w:hAnsi="Arial" w:cs="Arial"/>
          <w:lang w:eastAsia="ru-RU"/>
        </w:rPr>
        <w:t>По своему усмотрению использовать результаты Услуг, оказанных Исполнителем в соответствии с Техническим заданием (Приложение № 1) и Календарным планом (Приложение № 5).</w:t>
      </w:r>
    </w:p>
    <w:p w:rsidR="008D1C34" w:rsidRPr="00AD16B5" w:rsidRDefault="008D1C34" w:rsidP="008D1C34">
      <w:pPr>
        <w:widowControl w:val="0"/>
        <w:numPr>
          <w:ilvl w:val="0"/>
          <w:numId w:val="6"/>
        </w:numPr>
        <w:tabs>
          <w:tab w:val="left" w:pos="904"/>
        </w:tabs>
        <w:suppressAutoHyphens/>
        <w:autoSpaceDE w:val="0"/>
        <w:spacing w:after="0" w:line="240" w:lineRule="auto"/>
        <w:ind w:left="0" w:firstLine="680"/>
        <w:jc w:val="both"/>
        <w:rPr>
          <w:rFonts w:ascii="Arial" w:hAnsi="Arial" w:cs="Arial"/>
        </w:rPr>
      </w:pPr>
      <w:r w:rsidRPr="00AD16B5">
        <w:rPr>
          <w:rFonts w:ascii="Arial" w:hAnsi="Arial" w:cs="Arial"/>
        </w:rPr>
        <w:t>Отказаться от исполнения настоящего Договора в любое время, оплатив Исполнителю фактически выполненные этапы услуг в соответствии с Календарным планом (Приложение № 5 к настоящему Договору).</w:t>
      </w:r>
    </w:p>
    <w:p w:rsidR="008D1C34" w:rsidRPr="00AD16B5" w:rsidRDefault="008D1C34" w:rsidP="008D1C34">
      <w:pPr>
        <w:pStyle w:val="a6"/>
        <w:spacing w:after="0" w:line="240" w:lineRule="auto"/>
        <w:ind w:left="0"/>
        <w:contextualSpacing w:val="0"/>
        <w:jc w:val="both"/>
        <w:rPr>
          <w:rFonts w:ascii="Arial" w:hAnsi="Arial" w:cs="Arial"/>
        </w:rPr>
      </w:pPr>
    </w:p>
    <w:p w:rsidR="008D1C34" w:rsidRPr="00AD16B5" w:rsidRDefault="008D1C34" w:rsidP="008D1C34">
      <w:pPr>
        <w:numPr>
          <w:ilvl w:val="0"/>
          <w:numId w:val="12"/>
        </w:numPr>
        <w:spacing w:after="0" w:line="240" w:lineRule="auto"/>
        <w:jc w:val="center"/>
        <w:rPr>
          <w:rFonts w:ascii="Arial" w:hAnsi="Arial" w:cs="Arial"/>
          <w:b/>
          <w:bCs/>
          <w:lang w:eastAsia="ru-RU"/>
        </w:rPr>
      </w:pPr>
      <w:r w:rsidRPr="00AD16B5">
        <w:rPr>
          <w:rFonts w:ascii="Arial" w:hAnsi="Arial" w:cs="Arial"/>
          <w:b/>
          <w:bCs/>
          <w:lang w:eastAsia="ru-RU"/>
        </w:rPr>
        <w:t>УСЛОВИЯ И ПОРЯДОК РАСЧЕТОВ</w:t>
      </w:r>
    </w:p>
    <w:p w:rsidR="008D1C34" w:rsidRPr="00AD16B5" w:rsidRDefault="008D1C34" w:rsidP="008D1C34">
      <w:pPr>
        <w:ind w:left="360"/>
        <w:rPr>
          <w:rFonts w:ascii="Arial" w:hAnsi="Arial" w:cs="Arial"/>
          <w:b/>
          <w:bCs/>
          <w:lang w:eastAsia="ru-RU"/>
        </w:rPr>
      </w:pPr>
    </w:p>
    <w:p w:rsidR="008D1C34" w:rsidRPr="00AD16B5" w:rsidRDefault="008D1C34" w:rsidP="008D1C34">
      <w:pPr>
        <w:tabs>
          <w:tab w:val="left" w:pos="4320"/>
        </w:tabs>
        <w:ind w:firstLine="709"/>
        <w:jc w:val="both"/>
        <w:rPr>
          <w:rFonts w:ascii="Arial" w:hAnsi="Arial" w:cs="Arial"/>
          <w:lang w:eastAsia="ru-RU"/>
        </w:rPr>
      </w:pPr>
      <w:r w:rsidRPr="00AD16B5">
        <w:rPr>
          <w:rFonts w:ascii="Arial" w:hAnsi="Arial" w:cs="Arial"/>
          <w:lang w:eastAsia="ru-RU"/>
        </w:rPr>
        <w:t xml:space="preserve">5.1. Оплата оказанных услуг по настоящему договору производится Заказчиком путем перечисления денежных средств на расчетный счет </w:t>
      </w:r>
      <w:r w:rsidRPr="00AD16B5">
        <w:rPr>
          <w:rFonts w:ascii="Arial" w:hAnsi="Arial" w:cs="Arial"/>
        </w:rPr>
        <w:t>Исполнителя</w:t>
      </w:r>
      <w:r w:rsidRPr="00AD16B5">
        <w:rPr>
          <w:rFonts w:ascii="Arial" w:hAnsi="Arial" w:cs="Arial"/>
          <w:lang w:eastAsia="ru-RU"/>
        </w:rPr>
        <w:t xml:space="preserve"> на основании оригинала счета Исполнителя, в течение 60 (Шестидесяти) календарных дней</w:t>
      </w:r>
      <w:r w:rsidRPr="00AD16B5" w:rsidDel="004F2AE7">
        <w:rPr>
          <w:rFonts w:ascii="Arial" w:hAnsi="Arial" w:cs="Arial"/>
          <w:lang w:eastAsia="ru-RU"/>
        </w:rPr>
        <w:t xml:space="preserve"> </w:t>
      </w:r>
      <w:r w:rsidRPr="00AD16B5">
        <w:rPr>
          <w:rFonts w:ascii="Arial" w:hAnsi="Arial" w:cs="Arial"/>
          <w:lang w:eastAsia="ru-RU"/>
        </w:rPr>
        <w:t>с даты подписания Сторонами Акта сдачи-приемки оказанных услуг и предоставления Исполнителем оригинала счета-фактуры. Датой исполнения денежного обязательства Заказчика по Договору считается дата списания денежных средств с расчетного счета Заказчика в адрес банка Исполнителя.</w:t>
      </w:r>
    </w:p>
    <w:p w:rsidR="008D1C34" w:rsidRPr="00AD16B5" w:rsidRDefault="008D1C34" w:rsidP="008D1C34">
      <w:pPr>
        <w:tabs>
          <w:tab w:val="left" w:pos="4320"/>
        </w:tabs>
        <w:ind w:firstLine="709"/>
        <w:jc w:val="both"/>
        <w:rPr>
          <w:rFonts w:ascii="Arial" w:hAnsi="Arial" w:cs="Arial"/>
          <w:lang w:eastAsia="ru-RU"/>
        </w:rPr>
      </w:pPr>
      <w:r w:rsidRPr="00AD16B5">
        <w:rPr>
          <w:rFonts w:ascii="Arial" w:hAnsi="Arial" w:cs="Arial"/>
          <w:lang w:eastAsia="ru-RU"/>
        </w:rPr>
        <w:lastRenderedPageBreak/>
        <w:t>5.2.</w:t>
      </w:r>
      <w:r w:rsidRPr="00AD16B5">
        <w:rPr>
          <w:rFonts w:ascii="Arial" w:hAnsi="Arial" w:cs="Arial"/>
          <w:noProof/>
          <w:lang w:eastAsia="ru-RU"/>
        </w:rPr>
        <w:t xml:space="preserve"> Ежеквартально</w:t>
      </w:r>
      <w:r w:rsidRPr="00AD16B5">
        <w:rPr>
          <w:rFonts w:ascii="Arial" w:hAnsi="Arial" w:cs="Arial"/>
          <w:lang w:eastAsia="ru-RU"/>
        </w:rPr>
        <w:t xml:space="preserve"> производится сверка исполнения обязательств и взаиморасчетов с составлением соответствующего Акта сверки. Акт сверки взаимных расчетов направляется </w:t>
      </w:r>
      <w:r w:rsidRPr="00AD16B5">
        <w:rPr>
          <w:rFonts w:ascii="Arial" w:hAnsi="Arial" w:cs="Arial"/>
        </w:rPr>
        <w:t>Исполнителем</w:t>
      </w:r>
      <w:r w:rsidRPr="00AD16B5">
        <w:rPr>
          <w:rFonts w:ascii="Arial" w:hAnsi="Arial" w:cs="Arial"/>
          <w:lang w:eastAsia="ru-RU"/>
        </w:rPr>
        <w:t xml:space="preserve"> в срок до </w:t>
      </w:r>
      <w:bookmarkStart w:id="0" w:name="ТекстовоеПоле175"/>
      <w:r w:rsidRPr="00AD16B5">
        <w:rPr>
          <w:rFonts w:ascii="Arial" w:hAnsi="Arial" w:cs="Arial"/>
          <w:noProof/>
          <w:lang w:eastAsia="ru-RU"/>
        </w:rPr>
        <w:t>25</w:t>
      </w:r>
      <w:bookmarkEnd w:id="0"/>
      <w:r w:rsidRPr="00AD16B5">
        <w:rPr>
          <w:rFonts w:ascii="Arial" w:hAnsi="Arial" w:cs="Arial"/>
          <w:lang w:eastAsia="ru-RU"/>
        </w:rPr>
        <w:t xml:space="preserve"> числа месяца, следующего за отчетным </w:t>
      </w:r>
      <w:r w:rsidRPr="00AD16B5">
        <w:rPr>
          <w:rFonts w:ascii="Arial" w:hAnsi="Arial" w:cs="Arial"/>
          <w:noProof/>
          <w:lang w:eastAsia="ru-RU"/>
        </w:rPr>
        <w:t>кварталом</w:t>
      </w:r>
      <w:r w:rsidRPr="00AD16B5">
        <w:rPr>
          <w:rFonts w:ascii="Arial" w:hAnsi="Arial" w:cs="Arial"/>
          <w:lang w:eastAsia="ru-RU"/>
        </w:rPr>
        <w:t xml:space="preserve">. Акт сверки должен быть подписан Заказчиком и </w:t>
      </w:r>
      <w:r w:rsidRPr="00AD16B5">
        <w:rPr>
          <w:rFonts w:ascii="Arial" w:hAnsi="Arial" w:cs="Arial"/>
        </w:rPr>
        <w:t>Исполнителем</w:t>
      </w:r>
      <w:r w:rsidRPr="00AD16B5">
        <w:rPr>
          <w:rFonts w:ascii="Arial" w:hAnsi="Arial" w:cs="Arial"/>
          <w:lang w:eastAsia="ru-RU"/>
        </w:rPr>
        <w:t xml:space="preserve"> в течение </w:t>
      </w:r>
      <w:bookmarkStart w:id="1" w:name="ТекстовоеПоле176"/>
      <w:r w:rsidRPr="00AD16B5">
        <w:rPr>
          <w:rFonts w:ascii="Arial" w:hAnsi="Arial" w:cs="Arial"/>
          <w:noProof/>
          <w:lang w:eastAsia="ru-RU"/>
        </w:rPr>
        <w:t>15</w:t>
      </w:r>
      <w:bookmarkEnd w:id="1"/>
      <w:r w:rsidRPr="00AD16B5">
        <w:rPr>
          <w:rFonts w:ascii="Arial" w:hAnsi="Arial" w:cs="Arial"/>
          <w:lang w:eastAsia="ru-RU"/>
        </w:rPr>
        <w:t xml:space="preserve"> календарных дней месяца, следующего за отчетным </w:t>
      </w:r>
      <w:r w:rsidRPr="00AD16B5">
        <w:rPr>
          <w:rFonts w:ascii="Arial" w:hAnsi="Arial" w:cs="Arial"/>
          <w:noProof/>
          <w:lang w:eastAsia="ru-RU"/>
        </w:rPr>
        <w:t>кварталом</w:t>
      </w:r>
      <w:r w:rsidRPr="00AD16B5">
        <w:rPr>
          <w:rFonts w:ascii="Arial" w:hAnsi="Arial" w:cs="Arial"/>
          <w:lang w:eastAsia="ru-RU"/>
        </w:rPr>
        <w:t>.</w:t>
      </w:r>
    </w:p>
    <w:p w:rsidR="008D1C34" w:rsidRPr="00AD16B5" w:rsidRDefault="008D1C34" w:rsidP="008D1C34">
      <w:pPr>
        <w:shd w:val="clear" w:color="auto" w:fill="FFFFFF"/>
        <w:jc w:val="center"/>
        <w:rPr>
          <w:rFonts w:ascii="Arial" w:hAnsi="Arial" w:cs="Arial"/>
          <w:b/>
        </w:rPr>
      </w:pPr>
    </w:p>
    <w:p w:rsidR="008D1C34" w:rsidRPr="00AD16B5" w:rsidRDefault="008D1C34" w:rsidP="008D1C34">
      <w:pPr>
        <w:pStyle w:val="aa"/>
        <w:numPr>
          <w:ilvl w:val="0"/>
          <w:numId w:val="12"/>
        </w:numPr>
        <w:spacing w:before="0" w:beforeAutospacing="0" w:after="0"/>
        <w:jc w:val="center"/>
        <w:rPr>
          <w:rFonts w:ascii="Arial" w:hAnsi="Arial" w:cs="Arial"/>
          <w:b/>
          <w:bCs/>
          <w:sz w:val="22"/>
          <w:szCs w:val="22"/>
        </w:rPr>
      </w:pPr>
      <w:r w:rsidRPr="00AD16B5">
        <w:rPr>
          <w:rFonts w:ascii="Arial" w:hAnsi="Arial" w:cs="Arial"/>
          <w:b/>
          <w:bCs/>
          <w:sz w:val="22"/>
          <w:szCs w:val="22"/>
        </w:rPr>
        <w:t>ПОРЯДОК СДАЧИ-ПРИЕМКИ УСЛУГ</w:t>
      </w:r>
    </w:p>
    <w:p w:rsidR="008D1C34" w:rsidRPr="00AD16B5" w:rsidRDefault="008D1C34" w:rsidP="008D1C34">
      <w:pPr>
        <w:pStyle w:val="aa"/>
        <w:spacing w:before="0" w:beforeAutospacing="0" w:after="0"/>
        <w:ind w:left="360"/>
        <w:rPr>
          <w:rFonts w:ascii="Arial" w:hAnsi="Arial" w:cs="Arial"/>
          <w:b/>
          <w:bCs/>
          <w:sz w:val="22"/>
          <w:szCs w:val="22"/>
        </w:rPr>
      </w:pPr>
    </w:p>
    <w:p w:rsidR="008D1C34" w:rsidRPr="00AD16B5" w:rsidRDefault="008D1C34" w:rsidP="008D1C34">
      <w:pPr>
        <w:jc w:val="both"/>
        <w:rPr>
          <w:rFonts w:ascii="Arial" w:hAnsi="Arial" w:cs="Arial"/>
        </w:rPr>
      </w:pPr>
      <w:r w:rsidRPr="00AD16B5">
        <w:rPr>
          <w:rFonts w:ascii="Arial" w:hAnsi="Arial" w:cs="Arial"/>
        </w:rPr>
        <w:t xml:space="preserve">           6.1. Исполнитель по завершению этапов услуг согласно календарному плану предоставляет Заказчику счет-фактуру, Акт сдачи – приемки оказанных услуг, подписанный со стороны Исполнителя, в двух экземплярах, комплект отчетной документации, разработанный в рамках Услуг согласно Технического задания,</w:t>
      </w:r>
      <w:r w:rsidRPr="00AD16B5" w:rsidDel="000960B5">
        <w:rPr>
          <w:rFonts w:ascii="Arial" w:hAnsi="Arial" w:cs="Arial"/>
        </w:rPr>
        <w:t xml:space="preserve"> </w:t>
      </w:r>
      <w:r w:rsidRPr="00AD16B5">
        <w:rPr>
          <w:rFonts w:ascii="Arial" w:hAnsi="Arial" w:cs="Arial"/>
        </w:rPr>
        <w:t>не позднее последнего числа месяца, когда были оказаны услуги по настоящему Договору.</w:t>
      </w:r>
    </w:p>
    <w:p w:rsidR="008D1C34" w:rsidRPr="00AD16B5" w:rsidRDefault="008D1C34" w:rsidP="008D1C34">
      <w:pPr>
        <w:ind w:firstLine="567"/>
        <w:jc w:val="both"/>
        <w:rPr>
          <w:rFonts w:ascii="Arial" w:hAnsi="Arial" w:cs="Arial"/>
        </w:rPr>
      </w:pPr>
      <w:r w:rsidRPr="00AD16B5">
        <w:rPr>
          <w:rFonts w:ascii="Arial" w:hAnsi="Arial" w:cs="Arial"/>
        </w:rPr>
        <w:t xml:space="preserve">Электронные или факсовые копии документов передаются с последующим обязательством предоставления оригиналов в течение не более 10 (десяти) календарных дней. </w:t>
      </w:r>
    </w:p>
    <w:p w:rsidR="008D1C34" w:rsidRPr="00AD16B5" w:rsidRDefault="008D1C34" w:rsidP="008D1C34">
      <w:pPr>
        <w:ind w:firstLine="567"/>
        <w:jc w:val="both"/>
        <w:rPr>
          <w:rFonts w:ascii="Arial" w:hAnsi="Arial" w:cs="Arial"/>
        </w:rPr>
      </w:pPr>
      <w:r w:rsidRPr="00AD16B5">
        <w:rPr>
          <w:rFonts w:ascii="Arial" w:hAnsi="Arial" w:cs="Arial"/>
        </w:rPr>
        <w:t>6.2. Заказчик в течение 10-ти рабочих дней с момента получения от Исполнителя документов обязан их рассмотреть и при отсутствии замечаний подписать Акт сдачи – приемки оказанных услуг.</w:t>
      </w:r>
    </w:p>
    <w:p w:rsidR="008D1C34" w:rsidRPr="00AD16B5" w:rsidRDefault="008D1C34" w:rsidP="008D1C34">
      <w:pPr>
        <w:tabs>
          <w:tab w:val="left" w:pos="941"/>
        </w:tabs>
        <w:ind w:firstLine="567"/>
        <w:jc w:val="both"/>
        <w:rPr>
          <w:rFonts w:ascii="Arial" w:hAnsi="Arial" w:cs="Arial"/>
        </w:rPr>
      </w:pPr>
      <w:r w:rsidRPr="00AD16B5">
        <w:rPr>
          <w:rFonts w:ascii="Arial" w:hAnsi="Arial" w:cs="Arial"/>
        </w:rPr>
        <w:t>6.3. При наличии замечаний к оказанию услуг по настоящему договору Заказчик в срок, указанный в п. 6.2 Договора, направляет Исполнителю свои замечания в письменном виде.</w:t>
      </w:r>
    </w:p>
    <w:p w:rsidR="008D1C34" w:rsidRPr="00AD16B5" w:rsidRDefault="008D1C34" w:rsidP="008D1C34">
      <w:pPr>
        <w:tabs>
          <w:tab w:val="left" w:pos="955"/>
        </w:tabs>
        <w:ind w:firstLine="567"/>
        <w:jc w:val="both"/>
        <w:rPr>
          <w:rFonts w:ascii="Arial" w:hAnsi="Arial" w:cs="Arial"/>
        </w:rPr>
      </w:pPr>
      <w:r w:rsidRPr="00AD16B5">
        <w:rPr>
          <w:rFonts w:ascii="Arial" w:hAnsi="Arial" w:cs="Arial"/>
        </w:rPr>
        <w:t>6.4. Исполнитель в согласованный Сторонами срок за свой счет устраняет все замечания Заказчика.</w:t>
      </w:r>
    </w:p>
    <w:p w:rsidR="008D1C34" w:rsidRPr="00AD16B5" w:rsidRDefault="008D1C34" w:rsidP="008D1C34">
      <w:pPr>
        <w:tabs>
          <w:tab w:val="left" w:pos="955"/>
        </w:tabs>
        <w:jc w:val="both"/>
        <w:rPr>
          <w:rFonts w:ascii="Arial" w:hAnsi="Arial" w:cs="Arial"/>
        </w:rPr>
      </w:pPr>
      <w:r w:rsidRPr="00AD16B5">
        <w:rPr>
          <w:rFonts w:ascii="Arial" w:hAnsi="Arial" w:cs="Arial"/>
        </w:rPr>
        <w:t xml:space="preserve"> </w:t>
      </w:r>
    </w:p>
    <w:p w:rsidR="008D1C34" w:rsidRPr="00AD16B5" w:rsidRDefault="008D1C34" w:rsidP="008D1C34">
      <w:pPr>
        <w:pStyle w:val="aa"/>
        <w:numPr>
          <w:ilvl w:val="0"/>
          <w:numId w:val="12"/>
        </w:numPr>
        <w:spacing w:before="0" w:beforeAutospacing="0" w:after="0"/>
        <w:jc w:val="center"/>
        <w:rPr>
          <w:rFonts w:ascii="Arial" w:hAnsi="Arial" w:cs="Arial"/>
          <w:b/>
          <w:bCs/>
          <w:sz w:val="22"/>
          <w:szCs w:val="22"/>
        </w:rPr>
      </w:pPr>
      <w:r w:rsidRPr="00AD16B5">
        <w:rPr>
          <w:rFonts w:ascii="Arial" w:hAnsi="Arial" w:cs="Arial"/>
          <w:b/>
          <w:bCs/>
          <w:sz w:val="22"/>
          <w:szCs w:val="22"/>
        </w:rPr>
        <w:t>ОТВЕТСТВЕННОСТЬ СТОРОН</w:t>
      </w:r>
    </w:p>
    <w:p w:rsidR="008D1C34" w:rsidRPr="00AD16B5" w:rsidRDefault="008D1C34" w:rsidP="008D1C34">
      <w:pPr>
        <w:pStyle w:val="aa"/>
        <w:spacing w:before="0" w:beforeAutospacing="0" w:after="0"/>
        <w:ind w:left="360"/>
        <w:rPr>
          <w:rFonts w:ascii="Arial" w:hAnsi="Arial" w:cs="Arial"/>
          <w:b/>
          <w:bCs/>
          <w:sz w:val="22"/>
          <w:szCs w:val="22"/>
        </w:rPr>
      </w:pPr>
    </w:p>
    <w:p w:rsidR="008D1C34" w:rsidRPr="00AD16B5" w:rsidRDefault="008D1C34" w:rsidP="008D1C34">
      <w:pPr>
        <w:pStyle w:val="aa"/>
        <w:spacing w:before="0" w:beforeAutospacing="0" w:after="0"/>
        <w:ind w:firstLine="539"/>
        <w:jc w:val="both"/>
        <w:rPr>
          <w:rFonts w:ascii="Arial" w:hAnsi="Arial" w:cs="Arial"/>
          <w:sz w:val="22"/>
          <w:szCs w:val="22"/>
        </w:rPr>
      </w:pPr>
      <w:r w:rsidRPr="00AD16B5">
        <w:rPr>
          <w:rFonts w:ascii="Arial" w:hAnsi="Arial" w:cs="Arial"/>
          <w:sz w:val="22"/>
          <w:szCs w:val="22"/>
        </w:rPr>
        <w:t>7.1. Стороны несут ответственность за неисполнение или ненадлежащее исполнение своих обязательств по настоящему Договору в соответствии с действующим законодательством РФ.</w:t>
      </w:r>
    </w:p>
    <w:p w:rsidR="008D1C34" w:rsidRPr="00AD16B5" w:rsidRDefault="008D1C34" w:rsidP="008D1C34">
      <w:pPr>
        <w:pStyle w:val="aa"/>
        <w:spacing w:before="0" w:beforeAutospacing="0" w:after="0"/>
        <w:ind w:firstLine="539"/>
        <w:jc w:val="both"/>
        <w:rPr>
          <w:rFonts w:ascii="Arial" w:hAnsi="Arial" w:cs="Arial"/>
          <w:sz w:val="22"/>
          <w:szCs w:val="22"/>
        </w:rPr>
      </w:pPr>
      <w:r w:rsidRPr="00AD16B5">
        <w:rPr>
          <w:rFonts w:ascii="Arial" w:hAnsi="Arial" w:cs="Arial"/>
          <w:sz w:val="22"/>
          <w:szCs w:val="22"/>
        </w:rPr>
        <w:t>7.2. Исполнитель несет ответственность за сохранность переданных ему для оказания услуг по настоящему Договору материалов, оборудования или иного имущества, необходимого для надлежащего исполнения обязательств.</w:t>
      </w:r>
    </w:p>
    <w:p w:rsidR="008D1C34" w:rsidRPr="00AD16B5" w:rsidRDefault="008D1C34" w:rsidP="008D1C34">
      <w:pPr>
        <w:pStyle w:val="aa"/>
        <w:tabs>
          <w:tab w:val="left" w:pos="993"/>
        </w:tabs>
        <w:spacing w:before="0" w:beforeAutospacing="0" w:after="0"/>
        <w:ind w:firstLine="539"/>
        <w:jc w:val="both"/>
        <w:rPr>
          <w:rFonts w:ascii="Arial" w:hAnsi="Arial" w:cs="Arial"/>
          <w:sz w:val="22"/>
          <w:szCs w:val="22"/>
        </w:rPr>
      </w:pPr>
      <w:r w:rsidRPr="00AD16B5">
        <w:rPr>
          <w:rFonts w:ascii="Arial" w:hAnsi="Arial" w:cs="Arial"/>
          <w:sz w:val="22"/>
          <w:szCs w:val="22"/>
        </w:rPr>
        <w:t>7.3. Взыскание любых неустоек, пеней, штрафов, процентов, предусмотренных законодательством РФ и/или настоящим Договором, за нарушение любого обязательства, вытекающего из настоящего Договора, не освобождает Стороны от исполнения такого обязательства в натуре.</w:t>
      </w:r>
    </w:p>
    <w:p w:rsidR="008D1C34" w:rsidRPr="00AD16B5" w:rsidRDefault="008D1C34" w:rsidP="008D1C34">
      <w:pPr>
        <w:pStyle w:val="aa"/>
        <w:spacing w:before="0" w:beforeAutospacing="0" w:after="0"/>
        <w:ind w:firstLine="539"/>
        <w:jc w:val="both"/>
        <w:rPr>
          <w:rFonts w:ascii="Arial" w:hAnsi="Arial" w:cs="Arial"/>
          <w:sz w:val="22"/>
          <w:szCs w:val="22"/>
        </w:rPr>
      </w:pPr>
      <w:r w:rsidRPr="00AD16B5">
        <w:rPr>
          <w:rFonts w:ascii="Arial" w:hAnsi="Arial" w:cs="Arial"/>
          <w:sz w:val="22"/>
          <w:szCs w:val="22"/>
        </w:rPr>
        <w:t xml:space="preserve">7.4. В случае просрочки оказания как отдельных этапов услуг согласно календарному плану (Приложение № </w:t>
      </w:r>
      <w:r w:rsidR="000D735E">
        <w:rPr>
          <w:rFonts w:ascii="Arial" w:hAnsi="Arial" w:cs="Arial"/>
          <w:sz w:val="22"/>
          <w:szCs w:val="22"/>
        </w:rPr>
        <w:t>5</w:t>
      </w:r>
      <w:r w:rsidRPr="00AD16B5">
        <w:rPr>
          <w:rFonts w:ascii="Arial" w:hAnsi="Arial" w:cs="Arial"/>
          <w:sz w:val="22"/>
          <w:szCs w:val="22"/>
        </w:rPr>
        <w:t xml:space="preserve"> к настоящему Договору), так и услуги в целом по вине Исполнителя, последний уплачивает Заказчику неустойку за каждый день просрочки в размере 0,05 % от стоимости несвоевременно оказанных услуг. </w:t>
      </w:r>
    </w:p>
    <w:p w:rsidR="008D1C34" w:rsidRPr="00AD16B5" w:rsidRDefault="008D1C34" w:rsidP="008D1C34">
      <w:pPr>
        <w:tabs>
          <w:tab w:val="left" w:pos="984"/>
        </w:tabs>
        <w:ind w:firstLine="567"/>
        <w:jc w:val="both"/>
        <w:rPr>
          <w:rFonts w:ascii="Arial" w:hAnsi="Arial" w:cs="Arial"/>
        </w:rPr>
      </w:pPr>
    </w:p>
    <w:p w:rsidR="008D1C34" w:rsidRPr="00AD16B5" w:rsidRDefault="008D1C34" w:rsidP="008D1C34">
      <w:pPr>
        <w:ind w:firstLine="567"/>
        <w:jc w:val="both"/>
        <w:rPr>
          <w:rFonts w:ascii="Arial" w:hAnsi="Arial" w:cs="Arial"/>
        </w:rPr>
      </w:pPr>
    </w:p>
    <w:p w:rsidR="008D1C34" w:rsidRPr="00AD16B5" w:rsidRDefault="008D1C34" w:rsidP="008D1C34">
      <w:pPr>
        <w:numPr>
          <w:ilvl w:val="0"/>
          <w:numId w:val="12"/>
        </w:numPr>
        <w:spacing w:after="0" w:line="240" w:lineRule="auto"/>
        <w:jc w:val="center"/>
        <w:rPr>
          <w:rFonts w:ascii="Arial" w:hAnsi="Arial" w:cs="Arial"/>
          <w:b/>
          <w:bCs/>
          <w:lang w:eastAsia="ru-RU"/>
        </w:rPr>
      </w:pPr>
      <w:r w:rsidRPr="00AD16B5">
        <w:rPr>
          <w:rFonts w:ascii="Arial" w:hAnsi="Arial" w:cs="Arial"/>
          <w:b/>
          <w:bCs/>
          <w:lang w:eastAsia="ru-RU"/>
        </w:rPr>
        <w:t>СРОК ДЕЙСТВИЯ ДОГОВОРА</w:t>
      </w:r>
    </w:p>
    <w:p w:rsidR="008D1C34" w:rsidRPr="00AD16B5" w:rsidRDefault="008D1C34" w:rsidP="008D1C34">
      <w:pPr>
        <w:ind w:left="360"/>
        <w:rPr>
          <w:rFonts w:ascii="Arial" w:hAnsi="Arial" w:cs="Arial"/>
          <w:b/>
          <w:bCs/>
          <w:lang w:eastAsia="ru-RU"/>
        </w:rPr>
      </w:pPr>
    </w:p>
    <w:p w:rsidR="008D1C34" w:rsidRPr="00AD16B5" w:rsidRDefault="008D1C34" w:rsidP="008D1C34">
      <w:pPr>
        <w:tabs>
          <w:tab w:val="left" w:pos="0"/>
          <w:tab w:val="left" w:pos="709"/>
        </w:tabs>
        <w:jc w:val="both"/>
        <w:rPr>
          <w:rFonts w:ascii="Arial" w:hAnsi="Arial" w:cs="Arial"/>
          <w:lang w:eastAsia="ru-RU"/>
        </w:rPr>
      </w:pPr>
      <w:bookmarkStart w:id="2" w:name="ТекстовоеПоле25"/>
      <w:bookmarkEnd w:id="2"/>
      <w:r w:rsidRPr="00AD16B5">
        <w:rPr>
          <w:rFonts w:ascii="Arial" w:hAnsi="Arial" w:cs="Arial"/>
          <w:lang w:eastAsia="ru-RU"/>
        </w:rPr>
        <w:t xml:space="preserve">         8.1. </w:t>
      </w:r>
      <w:r w:rsidRPr="00AD16B5">
        <w:rPr>
          <w:rFonts w:ascii="Arial" w:hAnsi="Arial" w:cs="Arial"/>
        </w:rPr>
        <w:t>Договор вступает в силу с даты его подписания Сторонами и действует до полного исполнения Сторонами обязательств по Договору</w:t>
      </w:r>
      <w:r w:rsidRPr="00AD16B5">
        <w:rPr>
          <w:rFonts w:ascii="Arial" w:hAnsi="Arial" w:cs="Arial"/>
          <w:lang w:eastAsia="ru-RU"/>
        </w:rPr>
        <w:t>.</w:t>
      </w:r>
    </w:p>
    <w:p w:rsidR="008D1C34" w:rsidRPr="00AD16B5" w:rsidRDefault="008D1C34" w:rsidP="008D1C34">
      <w:pPr>
        <w:shd w:val="clear" w:color="auto" w:fill="FFFFFF"/>
        <w:ind w:left="720"/>
        <w:rPr>
          <w:rFonts w:ascii="Arial" w:hAnsi="Arial" w:cs="Arial"/>
          <w:b/>
        </w:rPr>
      </w:pPr>
    </w:p>
    <w:p w:rsidR="008D1C34" w:rsidRPr="00AD16B5" w:rsidRDefault="008D1C34" w:rsidP="008D1C34">
      <w:pPr>
        <w:numPr>
          <w:ilvl w:val="0"/>
          <w:numId w:val="12"/>
        </w:numPr>
        <w:spacing w:after="0" w:line="240" w:lineRule="auto"/>
        <w:jc w:val="center"/>
        <w:rPr>
          <w:rFonts w:ascii="Arial" w:hAnsi="Arial" w:cs="Arial"/>
          <w:b/>
          <w:bCs/>
          <w:lang w:eastAsia="ru-RU"/>
        </w:rPr>
      </w:pPr>
      <w:r w:rsidRPr="00AD16B5">
        <w:rPr>
          <w:rFonts w:ascii="Arial" w:hAnsi="Arial" w:cs="Arial"/>
          <w:b/>
          <w:bCs/>
          <w:lang w:eastAsia="ru-RU"/>
        </w:rPr>
        <w:t>ФОРС-МАЖОРНЫЕ УСЛОВИЯ</w:t>
      </w:r>
    </w:p>
    <w:p w:rsidR="008D1C34" w:rsidRPr="00AD16B5" w:rsidRDefault="008D1C34" w:rsidP="008D1C34">
      <w:pPr>
        <w:ind w:left="360"/>
        <w:rPr>
          <w:rFonts w:ascii="Arial" w:hAnsi="Arial" w:cs="Arial"/>
          <w:b/>
          <w:bCs/>
          <w:lang w:eastAsia="ru-RU"/>
        </w:rPr>
      </w:pPr>
    </w:p>
    <w:p w:rsidR="008D1C34" w:rsidRPr="00AD16B5" w:rsidRDefault="008D1C34" w:rsidP="008D1C34">
      <w:pPr>
        <w:tabs>
          <w:tab w:val="left" w:pos="993"/>
        </w:tabs>
        <w:autoSpaceDN w:val="0"/>
        <w:adjustRightInd w:val="0"/>
        <w:ind w:firstLine="540"/>
        <w:jc w:val="both"/>
        <w:rPr>
          <w:rFonts w:ascii="Arial" w:hAnsi="Arial" w:cs="Arial"/>
          <w:lang w:eastAsia="ru-RU"/>
        </w:rPr>
      </w:pPr>
      <w:r w:rsidRPr="00AD16B5">
        <w:rPr>
          <w:rFonts w:ascii="Arial" w:hAnsi="Arial" w:cs="Arial"/>
          <w:lang w:eastAsia="ru-RU"/>
        </w:rPr>
        <w:lastRenderedPageBreak/>
        <w:t>9.1.</w:t>
      </w:r>
      <w:r w:rsidRPr="00AD16B5">
        <w:rPr>
          <w:rFonts w:ascii="Arial" w:hAnsi="Arial" w:cs="Arial"/>
          <w:lang w:eastAsia="ru-RU"/>
        </w:rPr>
        <w:tab/>
        <w:t>Сторона, которая не выполнит или выполнит ненадлежащим образом свои обязательства, не несет ответственность, если докажет, что надлежащее выполнение было невозможно из-за обстоятельств непреодолимой силы.</w:t>
      </w:r>
    </w:p>
    <w:p w:rsidR="008D1C34" w:rsidRPr="00AD16B5" w:rsidRDefault="008D1C34" w:rsidP="008D1C34">
      <w:pPr>
        <w:tabs>
          <w:tab w:val="left" w:pos="993"/>
        </w:tabs>
        <w:autoSpaceDN w:val="0"/>
        <w:adjustRightInd w:val="0"/>
        <w:ind w:firstLine="540"/>
        <w:jc w:val="both"/>
        <w:rPr>
          <w:rFonts w:ascii="Arial" w:hAnsi="Arial" w:cs="Arial"/>
          <w:lang w:eastAsia="ru-RU"/>
        </w:rPr>
      </w:pPr>
      <w:r w:rsidRPr="00AD16B5">
        <w:rPr>
          <w:rFonts w:ascii="Arial" w:hAnsi="Arial" w:cs="Arial"/>
          <w:lang w:eastAsia="ru-RU"/>
        </w:rPr>
        <w:t>9.2.</w:t>
      </w:r>
      <w:r w:rsidRPr="00AD16B5">
        <w:rPr>
          <w:rFonts w:ascii="Arial" w:hAnsi="Arial" w:cs="Arial"/>
          <w:lang w:eastAsia="ru-RU"/>
        </w:rPr>
        <w:tab/>
        <w:t>Под обстоятельствами непреодолимой силы понимаются внешние, чрезвычайные, неизбежные обстоятельства непреодолимой силы, которые возникают не по воле Сторон, и которые являются неизбежными несмотря на разумную степень осторожности, проявленную Стороной, повергшейся воздействию обстоятельств непреодолимой силы, и наступление и последствия которых Стороны не могли предсказать или предотвратить.</w:t>
      </w:r>
    </w:p>
    <w:p w:rsidR="008D1C34" w:rsidRPr="00AD16B5" w:rsidRDefault="008D1C34" w:rsidP="008D1C34">
      <w:pPr>
        <w:tabs>
          <w:tab w:val="left" w:pos="993"/>
        </w:tabs>
        <w:autoSpaceDN w:val="0"/>
        <w:adjustRightInd w:val="0"/>
        <w:ind w:firstLine="540"/>
        <w:jc w:val="both"/>
        <w:rPr>
          <w:rFonts w:ascii="Arial" w:hAnsi="Arial" w:cs="Arial"/>
          <w:lang w:eastAsia="ru-RU"/>
        </w:rPr>
      </w:pPr>
      <w:r w:rsidRPr="00AD16B5">
        <w:rPr>
          <w:rFonts w:ascii="Arial" w:hAnsi="Arial" w:cs="Arial"/>
          <w:lang w:eastAsia="ru-RU"/>
        </w:rPr>
        <w:t>9.3.</w:t>
      </w:r>
      <w:r w:rsidRPr="00AD16B5">
        <w:rPr>
          <w:rFonts w:ascii="Arial" w:hAnsi="Arial" w:cs="Arial"/>
          <w:lang w:eastAsia="ru-RU"/>
        </w:rPr>
        <w:tab/>
        <w:t>Только следующие обстоятельства считаются обстоятельствами непреодолимой силы:</w:t>
      </w:r>
    </w:p>
    <w:p w:rsidR="008D1C34" w:rsidRPr="00AD16B5" w:rsidRDefault="008D1C34" w:rsidP="008D1C34">
      <w:pPr>
        <w:tabs>
          <w:tab w:val="left" w:pos="993"/>
        </w:tabs>
        <w:autoSpaceDN w:val="0"/>
        <w:adjustRightInd w:val="0"/>
        <w:ind w:firstLine="540"/>
        <w:jc w:val="both"/>
        <w:rPr>
          <w:rFonts w:ascii="Arial" w:hAnsi="Arial" w:cs="Arial"/>
          <w:lang w:eastAsia="ru-RU"/>
        </w:rPr>
      </w:pPr>
      <w:r w:rsidRPr="00AD16B5">
        <w:rPr>
          <w:rFonts w:ascii="Arial" w:hAnsi="Arial" w:cs="Arial"/>
          <w:lang w:eastAsia="ru-RU"/>
        </w:rPr>
        <w:t>9.3.1. пожар (кроме случаев, когда он вызван обстоятельствами, за которые Исполнитель несет ответственность), наводнение, приливная волна, цунами, молния, землетрясение, циклон, ураган, тайфун, смерч, вулканические извержения, оползни, лавины;</w:t>
      </w:r>
    </w:p>
    <w:p w:rsidR="008D1C34" w:rsidRPr="00AD16B5" w:rsidRDefault="008D1C34" w:rsidP="008D1C34">
      <w:pPr>
        <w:tabs>
          <w:tab w:val="left" w:pos="993"/>
        </w:tabs>
        <w:autoSpaceDN w:val="0"/>
        <w:adjustRightInd w:val="0"/>
        <w:ind w:firstLine="540"/>
        <w:jc w:val="both"/>
        <w:rPr>
          <w:rFonts w:ascii="Arial" w:hAnsi="Arial" w:cs="Arial"/>
          <w:lang w:eastAsia="ru-RU"/>
        </w:rPr>
      </w:pPr>
      <w:r w:rsidRPr="00AD16B5">
        <w:rPr>
          <w:rFonts w:ascii="Arial" w:hAnsi="Arial" w:cs="Arial"/>
          <w:lang w:eastAsia="ru-RU"/>
        </w:rPr>
        <w:t>9.3.2. война или военные действия, объявленные или не объявленные, восстание, революция, мятеж, ядерная реакция или излучение, террористические акты, общественные беспорядки или гражданские волнения;</w:t>
      </w:r>
    </w:p>
    <w:p w:rsidR="008D1C34" w:rsidRPr="00AD16B5" w:rsidRDefault="008D1C34" w:rsidP="008D1C34">
      <w:pPr>
        <w:tabs>
          <w:tab w:val="left" w:pos="993"/>
        </w:tabs>
        <w:autoSpaceDN w:val="0"/>
        <w:adjustRightInd w:val="0"/>
        <w:ind w:firstLine="540"/>
        <w:jc w:val="both"/>
        <w:rPr>
          <w:rFonts w:ascii="Arial" w:hAnsi="Arial" w:cs="Arial"/>
          <w:lang w:eastAsia="ru-RU"/>
        </w:rPr>
      </w:pPr>
      <w:r w:rsidRPr="00AD16B5">
        <w:rPr>
          <w:rFonts w:ascii="Arial" w:hAnsi="Arial" w:cs="Arial"/>
          <w:lang w:eastAsia="ru-RU"/>
        </w:rPr>
        <w:t>9.3.3. экспроприация, реквизиция, конфискация, национализация, принудительное закрытие строительной площадки (включая складские помещения вне площадок), при условии, что Исполнитель соблюдал законодательство Российской Федерации;</w:t>
      </w:r>
    </w:p>
    <w:p w:rsidR="008D1C34" w:rsidRPr="00AD16B5" w:rsidRDefault="008D1C34" w:rsidP="008D1C34">
      <w:pPr>
        <w:tabs>
          <w:tab w:val="left" w:pos="993"/>
        </w:tabs>
        <w:autoSpaceDN w:val="0"/>
        <w:adjustRightInd w:val="0"/>
        <w:ind w:firstLine="540"/>
        <w:jc w:val="both"/>
        <w:rPr>
          <w:rFonts w:ascii="Arial" w:hAnsi="Arial" w:cs="Arial"/>
          <w:lang w:eastAsia="ru-RU"/>
        </w:rPr>
      </w:pPr>
      <w:r w:rsidRPr="00AD16B5">
        <w:rPr>
          <w:rFonts w:ascii="Arial" w:hAnsi="Arial" w:cs="Arial"/>
          <w:lang w:eastAsia="ru-RU"/>
        </w:rPr>
        <w:t>9.3.4. любые действия или несвоевременные действия со стороны любого государственного органа или учреждения, в отношении объявления чрезвычайного положения, эмбарго, нормирования продуктов, карантина, санкций.</w:t>
      </w:r>
    </w:p>
    <w:p w:rsidR="008D1C34" w:rsidRPr="00AD16B5" w:rsidRDefault="008D1C34" w:rsidP="008D1C34">
      <w:pPr>
        <w:tabs>
          <w:tab w:val="left" w:pos="993"/>
        </w:tabs>
        <w:autoSpaceDN w:val="0"/>
        <w:adjustRightInd w:val="0"/>
        <w:ind w:firstLine="540"/>
        <w:jc w:val="both"/>
        <w:rPr>
          <w:rFonts w:ascii="Arial" w:hAnsi="Arial" w:cs="Arial"/>
          <w:lang w:eastAsia="ru-RU"/>
        </w:rPr>
      </w:pPr>
      <w:r w:rsidRPr="00AD16B5">
        <w:rPr>
          <w:rFonts w:ascii="Arial" w:hAnsi="Arial" w:cs="Arial"/>
          <w:lang w:eastAsia="ru-RU"/>
        </w:rPr>
        <w:t>9.4.</w:t>
      </w:r>
      <w:r w:rsidRPr="00AD16B5">
        <w:rPr>
          <w:rFonts w:ascii="Arial" w:hAnsi="Arial" w:cs="Arial"/>
          <w:lang w:eastAsia="ru-RU"/>
        </w:rPr>
        <w:tab/>
        <w:t>Сторона, подвергшаяся воздействию обстоятельств непреодолимой силы, должна незамедлительно сообщить об этом другой Стороне, во всяком случае не позднее 5 (пяти) дней с даты наступления таких обстоятельств. Если Сторона своевременно не уведомит о наступлении вышеуказанных обстоятельств, то она не вправе указывать обстоятельства непреодолимой силы в качестве основания для освобождения от ответственности по Договору. Сторона, заявляющая о наличии обстоятельств непреодолимой силы, несет обязанность доказывания существования такого обстоятельства.</w:t>
      </w:r>
    </w:p>
    <w:p w:rsidR="008D1C34" w:rsidRPr="00AD16B5" w:rsidRDefault="008D1C34" w:rsidP="008D1C34">
      <w:pPr>
        <w:tabs>
          <w:tab w:val="left" w:pos="993"/>
        </w:tabs>
        <w:autoSpaceDN w:val="0"/>
        <w:adjustRightInd w:val="0"/>
        <w:ind w:firstLine="540"/>
        <w:jc w:val="both"/>
        <w:rPr>
          <w:rFonts w:ascii="Arial" w:hAnsi="Arial" w:cs="Arial"/>
          <w:lang w:eastAsia="ru-RU"/>
        </w:rPr>
      </w:pPr>
      <w:r w:rsidRPr="00AD16B5">
        <w:rPr>
          <w:rFonts w:ascii="Arial" w:hAnsi="Arial" w:cs="Arial"/>
          <w:lang w:eastAsia="ru-RU"/>
        </w:rPr>
        <w:t>Несвоевременное уведомление о наступлении обстоятельств непреодолимой силы лишает соответствующую Сторону права ссылаться на них в будущем.</w:t>
      </w:r>
    </w:p>
    <w:p w:rsidR="008D1C34" w:rsidRPr="00AD16B5" w:rsidRDefault="008D1C34" w:rsidP="008D1C34">
      <w:pPr>
        <w:tabs>
          <w:tab w:val="left" w:pos="993"/>
        </w:tabs>
        <w:autoSpaceDN w:val="0"/>
        <w:adjustRightInd w:val="0"/>
        <w:ind w:firstLine="540"/>
        <w:jc w:val="both"/>
        <w:rPr>
          <w:rFonts w:ascii="Arial" w:hAnsi="Arial" w:cs="Arial"/>
          <w:lang w:eastAsia="ru-RU"/>
        </w:rPr>
      </w:pPr>
      <w:r w:rsidRPr="00AD16B5">
        <w:rPr>
          <w:rFonts w:ascii="Arial" w:hAnsi="Arial" w:cs="Arial"/>
          <w:lang w:eastAsia="ru-RU"/>
        </w:rPr>
        <w:t>Возникновение обстоятельств непреодолимой силы должно быть подтверждено компетентным органом государственной власти.</w:t>
      </w:r>
    </w:p>
    <w:p w:rsidR="008D1C34" w:rsidRPr="00AD16B5" w:rsidRDefault="008D1C34" w:rsidP="008D1C34">
      <w:pPr>
        <w:tabs>
          <w:tab w:val="left" w:pos="993"/>
        </w:tabs>
        <w:autoSpaceDN w:val="0"/>
        <w:adjustRightInd w:val="0"/>
        <w:ind w:firstLine="540"/>
        <w:jc w:val="both"/>
        <w:rPr>
          <w:rFonts w:ascii="Arial" w:hAnsi="Arial" w:cs="Arial"/>
          <w:lang w:eastAsia="ru-RU"/>
        </w:rPr>
      </w:pPr>
      <w:r w:rsidRPr="00AD16B5">
        <w:rPr>
          <w:rFonts w:ascii="Arial" w:hAnsi="Arial" w:cs="Arial"/>
          <w:lang w:eastAsia="ru-RU"/>
        </w:rPr>
        <w:t>9.5.</w:t>
      </w:r>
      <w:r w:rsidRPr="00AD16B5">
        <w:rPr>
          <w:rFonts w:ascii="Arial" w:hAnsi="Arial" w:cs="Arial"/>
          <w:lang w:eastAsia="ru-RU"/>
        </w:rPr>
        <w:tab/>
        <w:t>В случае возникновения обстоятельств непреодолимой силы срок выполнения обязательств обеих Сторон по Договору может быть продлен на срок, соответствующий продолжительности действия этих обстоятельств на срок оказания услуг. Никакие штрафные санкции не начисляются за задержку. Обстоятельства непреодолимой силы освобождают от ответственности за неисполнение/ненадлежащее исполнение обязательств, но не освобождает от исполнения таких обязательств.</w:t>
      </w:r>
    </w:p>
    <w:p w:rsidR="008D1C34" w:rsidRPr="00AD16B5" w:rsidRDefault="008D1C34" w:rsidP="008D1C34">
      <w:pPr>
        <w:tabs>
          <w:tab w:val="left" w:pos="993"/>
        </w:tabs>
        <w:autoSpaceDN w:val="0"/>
        <w:adjustRightInd w:val="0"/>
        <w:ind w:firstLine="540"/>
        <w:jc w:val="both"/>
        <w:rPr>
          <w:rFonts w:ascii="Arial" w:hAnsi="Arial" w:cs="Arial"/>
          <w:lang w:eastAsia="ru-RU"/>
        </w:rPr>
      </w:pPr>
      <w:r w:rsidRPr="00AD16B5">
        <w:rPr>
          <w:rFonts w:ascii="Arial" w:hAnsi="Arial" w:cs="Arial"/>
          <w:lang w:eastAsia="ru-RU"/>
        </w:rPr>
        <w:t>9.6.</w:t>
      </w:r>
      <w:r w:rsidRPr="00AD16B5">
        <w:rPr>
          <w:rFonts w:ascii="Arial" w:hAnsi="Arial" w:cs="Arial"/>
          <w:lang w:eastAsia="ru-RU"/>
        </w:rPr>
        <w:tab/>
        <w:t>Срок действия Договора может быть продлен на период обстоятельств непреодолимой силы и устранения его последствий.</w:t>
      </w:r>
    </w:p>
    <w:p w:rsidR="008D1C34" w:rsidRPr="00AD16B5" w:rsidRDefault="008D1C34" w:rsidP="008D1C34">
      <w:pPr>
        <w:tabs>
          <w:tab w:val="left" w:pos="993"/>
        </w:tabs>
        <w:autoSpaceDN w:val="0"/>
        <w:adjustRightInd w:val="0"/>
        <w:ind w:firstLine="540"/>
        <w:jc w:val="both"/>
        <w:rPr>
          <w:rFonts w:ascii="Arial" w:hAnsi="Arial" w:cs="Arial"/>
          <w:lang w:eastAsia="ru-RU"/>
        </w:rPr>
      </w:pPr>
      <w:r w:rsidRPr="00AD16B5">
        <w:rPr>
          <w:rFonts w:ascii="Arial" w:hAnsi="Arial" w:cs="Arial"/>
          <w:lang w:eastAsia="ru-RU"/>
        </w:rPr>
        <w:t>Если одно или несколько вышеуказанных обстоятельств непреодолимой силы продлятся более чем 3 (три) месяца последовательно, Стороны обязаны обсудить целесообразность дальнейшего продолжения Услуг и принять дополнительное соглашение с обязательным указанием новых сроков, порядка ведения и стоимости Услуг, которое с момента его подписания становится неотъемлемой частью Договора, либо инициировать процедуру расторжения Договора. При расторжении Договора Стороны производят взаиморасчеты по обязательствам, выполненным на момент наступления обстоятельств непреодолимой силы.</w:t>
      </w:r>
    </w:p>
    <w:p w:rsidR="008D1C34" w:rsidRPr="00AD16B5" w:rsidRDefault="008D1C34" w:rsidP="008D1C34">
      <w:pPr>
        <w:tabs>
          <w:tab w:val="left" w:pos="993"/>
        </w:tabs>
        <w:autoSpaceDN w:val="0"/>
        <w:adjustRightInd w:val="0"/>
        <w:ind w:firstLine="540"/>
        <w:jc w:val="both"/>
        <w:rPr>
          <w:rFonts w:ascii="Arial" w:hAnsi="Arial" w:cs="Arial"/>
          <w:lang w:eastAsia="ru-RU"/>
        </w:rPr>
      </w:pPr>
      <w:r w:rsidRPr="00AD16B5">
        <w:rPr>
          <w:rFonts w:ascii="Arial" w:hAnsi="Arial" w:cs="Arial"/>
          <w:lang w:eastAsia="ru-RU"/>
        </w:rPr>
        <w:lastRenderedPageBreak/>
        <w:t>9.7.</w:t>
      </w:r>
      <w:r w:rsidRPr="00AD16B5">
        <w:rPr>
          <w:rFonts w:ascii="Arial" w:hAnsi="Arial" w:cs="Arial"/>
          <w:lang w:eastAsia="ru-RU"/>
        </w:rPr>
        <w:tab/>
        <w:t>Если, по мнению Сторон, Услуги могут быть продолжены в порядке, действовавшем согласно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w:t>
      </w:r>
    </w:p>
    <w:p w:rsidR="008D1C34" w:rsidRPr="00AD16B5" w:rsidRDefault="008D1C34" w:rsidP="008D1C34">
      <w:pPr>
        <w:shd w:val="clear" w:color="auto" w:fill="FFFFFF"/>
        <w:ind w:left="720"/>
        <w:rPr>
          <w:rFonts w:ascii="Arial" w:hAnsi="Arial" w:cs="Arial"/>
          <w:b/>
        </w:rPr>
      </w:pPr>
    </w:p>
    <w:p w:rsidR="008D1C34" w:rsidRPr="00AD16B5" w:rsidRDefault="008D1C34" w:rsidP="008D1C34">
      <w:pPr>
        <w:pStyle w:val="a6"/>
        <w:numPr>
          <w:ilvl w:val="0"/>
          <w:numId w:val="12"/>
        </w:numPr>
        <w:tabs>
          <w:tab w:val="left" w:pos="426"/>
        </w:tabs>
        <w:spacing w:after="0" w:line="240" w:lineRule="auto"/>
        <w:ind w:left="0" w:firstLine="0"/>
        <w:contextualSpacing w:val="0"/>
        <w:jc w:val="center"/>
        <w:rPr>
          <w:rFonts w:ascii="Arial" w:eastAsia="Times New Roman" w:hAnsi="Arial" w:cs="Arial"/>
          <w:b/>
          <w:lang w:eastAsia="ru-RU"/>
        </w:rPr>
      </w:pPr>
      <w:r w:rsidRPr="00AD16B5">
        <w:rPr>
          <w:rFonts w:ascii="Arial" w:eastAsia="Times New Roman" w:hAnsi="Arial" w:cs="Arial"/>
          <w:b/>
          <w:lang w:eastAsia="ru-RU"/>
        </w:rPr>
        <w:t>КОНФИДЕНЦИАЛЬНОСТЬ</w:t>
      </w:r>
    </w:p>
    <w:p w:rsidR="008D1C34" w:rsidRPr="00AD16B5" w:rsidRDefault="008D1C34" w:rsidP="008D1C34">
      <w:pPr>
        <w:pStyle w:val="a6"/>
        <w:tabs>
          <w:tab w:val="left" w:pos="426"/>
        </w:tabs>
        <w:spacing w:after="0" w:line="240" w:lineRule="auto"/>
        <w:ind w:left="0"/>
        <w:contextualSpacing w:val="0"/>
        <w:rPr>
          <w:rFonts w:ascii="Arial" w:eastAsia="Times New Roman" w:hAnsi="Arial" w:cs="Arial"/>
          <w:b/>
          <w:lang w:eastAsia="ru-RU"/>
        </w:rPr>
      </w:pPr>
    </w:p>
    <w:p w:rsidR="008D1C34" w:rsidRPr="00AD16B5" w:rsidRDefault="008D1C34" w:rsidP="008D1C34">
      <w:pPr>
        <w:ind w:firstLine="567"/>
        <w:jc w:val="both"/>
        <w:rPr>
          <w:rFonts w:ascii="Arial" w:hAnsi="Arial" w:cs="Arial"/>
          <w:bCs/>
        </w:rPr>
      </w:pPr>
      <w:r w:rsidRPr="00AD16B5">
        <w:rPr>
          <w:rFonts w:ascii="Arial" w:hAnsi="Arial" w:cs="Arial"/>
          <w:color w:val="000000"/>
        </w:rPr>
        <w:t xml:space="preserve">10.1. </w:t>
      </w:r>
      <w:r w:rsidRPr="00AD16B5">
        <w:rPr>
          <w:rFonts w:ascii="Arial" w:hAnsi="Arial" w:cs="Arial"/>
          <w:bCs/>
        </w:rPr>
        <w:t xml:space="preserve">Для целей настоящего Договора термин: </w:t>
      </w:r>
    </w:p>
    <w:p w:rsidR="008D1C34" w:rsidRPr="00AD16B5" w:rsidRDefault="008D1C34" w:rsidP="008D1C34">
      <w:pPr>
        <w:ind w:firstLine="567"/>
        <w:jc w:val="both"/>
        <w:rPr>
          <w:rFonts w:ascii="Arial" w:hAnsi="Arial" w:cs="Arial"/>
          <w:b/>
          <w:bCs/>
        </w:rPr>
      </w:pPr>
      <w:r w:rsidRPr="00AD16B5">
        <w:rPr>
          <w:rFonts w:ascii="Arial" w:hAnsi="Arial" w:cs="Arial"/>
          <w:bCs/>
        </w:rPr>
        <w:t>«</w:t>
      </w:r>
      <w:r w:rsidRPr="00AD16B5">
        <w:rPr>
          <w:rFonts w:ascii="Arial" w:hAnsi="Arial" w:cs="Arial"/>
          <w:b/>
          <w:bCs/>
        </w:rPr>
        <w:t xml:space="preserve">Раскрывающая сторона» </w:t>
      </w:r>
      <w:r w:rsidRPr="00AD16B5">
        <w:rPr>
          <w:rFonts w:ascii="Arial" w:hAnsi="Arial" w:cs="Arial"/>
          <w:bCs/>
        </w:rPr>
        <w:t>означает для целей каждого случая обмена Конфиденциальной Информацией в соответствии с настоящим Договором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r w:rsidRPr="00AD16B5">
        <w:rPr>
          <w:rFonts w:ascii="Arial" w:hAnsi="Arial" w:cs="Arial"/>
          <w:b/>
          <w:bCs/>
        </w:rPr>
        <w:t xml:space="preserve"> </w:t>
      </w:r>
    </w:p>
    <w:p w:rsidR="008D1C34" w:rsidRPr="00AD16B5" w:rsidRDefault="008D1C34" w:rsidP="008D1C34">
      <w:pPr>
        <w:ind w:firstLine="567"/>
        <w:jc w:val="both"/>
        <w:rPr>
          <w:rFonts w:ascii="Arial" w:hAnsi="Arial" w:cs="Arial"/>
          <w:bCs/>
        </w:rPr>
      </w:pPr>
      <w:r w:rsidRPr="00AD16B5">
        <w:rPr>
          <w:rFonts w:ascii="Arial" w:hAnsi="Arial" w:cs="Arial"/>
          <w:b/>
          <w:bCs/>
        </w:rPr>
        <w:t xml:space="preserve"> «Получающая Сторона»</w:t>
      </w:r>
      <w:r w:rsidRPr="00AD16B5">
        <w:rPr>
          <w:rFonts w:ascii="Arial" w:hAnsi="Arial" w:cs="Arial"/>
          <w:bCs/>
        </w:rPr>
        <w:t xml:space="preserve"> означает для целей каждого случая обмена Конфиденциальной Информацией в соответствии с настоящим Договором Сторону, которая получает (аффилированные лица, члены органа управления, работники, консультанты, инвесторы, представители (далее – Представители Получающей Стороны), которой получают) Конфиденциальную Информацию от другой Стороны;</w:t>
      </w:r>
    </w:p>
    <w:p w:rsidR="008D1C34" w:rsidRPr="00AD16B5" w:rsidRDefault="008D1C34" w:rsidP="008D1C34">
      <w:pPr>
        <w:ind w:firstLine="567"/>
        <w:jc w:val="both"/>
        <w:rPr>
          <w:rFonts w:ascii="Arial" w:hAnsi="Arial" w:cs="Arial"/>
          <w:bCs/>
        </w:rPr>
      </w:pPr>
      <w:r w:rsidRPr="00AD16B5">
        <w:rPr>
          <w:rFonts w:ascii="Arial" w:hAnsi="Arial" w:cs="Arial"/>
          <w:b/>
          <w:bCs/>
        </w:rPr>
        <w:t>«Съемные носители информации»</w:t>
      </w:r>
      <w:r w:rsidRPr="00AD16B5">
        <w:rPr>
          <w:rFonts w:ascii="Arial" w:hAnsi="Arial" w:cs="Arial"/>
          <w:bCs/>
        </w:rPr>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8D1C34" w:rsidRPr="00AD16B5" w:rsidRDefault="008D1C34" w:rsidP="008D1C34">
      <w:pPr>
        <w:ind w:firstLine="567"/>
        <w:jc w:val="both"/>
        <w:rPr>
          <w:rFonts w:ascii="Arial" w:hAnsi="Arial" w:cs="Arial"/>
          <w:bCs/>
        </w:rPr>
      </w:pPr>
      <w:r w:rsidRPr="00AD16B5">
        <w:rPr>
          <w:rFonts w:ascii="Arial" w:hAnsi="Arial" w:cs="Arial"/>
          <w:b/>
          <w:bCs/>
        </w:rPr>
        <w:t>«Конфиденциальность информации»</w:t>
      </w:r>
      <w:r w:rsidRPr="00AD16B5">
        <w:rPr>
          <w:rFonts w:ascii="Arial" w:hAnsi="Arial" w:cs="Arial"/>
          <w:bCs/>
        </w:rPr>
        <w:t xml:space="preserve">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8D1C34" w:rsidRPr="00AD16B5" w:rsidRDefault="008D1C34" w:rsidP="008D1C34">
      <w:pPr>
        <w:ind w:firstLine="567"/>
        <w:jc w:val="both"/>
        <w:rPr>
          <w:rFonts w:ascii="Arial" w:hAnsi="Arial" w:cs="Arial"/>
          <w:bCs/>
        </w:rPr>
      </w:pPr>
      <w:r w:rsidRPr="00AD16B5" w:rsidDel="00617147">
        <w:rPr>
          <w:rFonts w:ascii="Arial" w:hAnsi="Arial" w:cs="Arial"/>
          <w:b/>
          <w:bCs/>
        </w:rPr>
        <w:t xml:space="preserve"> </w:t>
      </w:r>
      <w:r w:rsidRPr="00AD16B5">
        <w:rPr>
          <w:rFonts w:ascii="Arial" w:hAnsi="Arial" w:cs="Arial"/>
          <w:b/>
          <w:bCs/>
        </w:rPr>
        <w:t>«Конфиденциальная Информация»</w:t>
      </w:r>
      <w:r w:rsidRPr="00AD16B5">
        <w:rPr>
          <w:rFonts w:ascii="Arial" w:hAnsi="Arial" w:cs="Arial"/>
          <w:bCs/>
        </w:rPr>
        <w:t xml:space="preserve"> означает любую информацию, предоставляемую в рамках настоящего Договора 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 ней законодательства;</w:t>
      </w:r>
    </w:p>
    <w:p w:rsidR="008D1C34" w:rsidRPr="00AD16B5" w:rsidRDefault="008D1C34" w:rsidP="008D1C34">
      <w:pPr>
        <w:ind w:firstLine="567"/>
        <w:jc w:val="both"/>
        <w:rPr>
          <w:rFonts w:ascii="Arial" w:hAnsi="Arial" w:cs="Arial"/>
          <w:bCs/>
        </w:rPr>
      </w:pPr>
      <w:r w:rsidRPr="00AD16B5">
        <w:rPr>
          <w:rFonts w:ascii="Arial" w:hAnsi="Arial" w:cs="Arial"/>
          <w:b/>
          <w:bCs/>
        </w:rPr>
        <w:t xml:space="preserve"> «Разглашение Конфиденциальной Информации» (либо в зависимости от контекста «разглашать Конфиденциальную информацию»)</w:t>
      </w:r>
      <w:r w:rsidRPr="00AD16B5">
        <w:rPr>
          <w:rFonts w:ascii="Arial" w:hAnsi="Arial" w:cs="Arial"/>
          <w:bCs/>
        </w:rPr>
        <w:t xml:space="preserve">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Договора;</w:t>
      </w:r>
    </w:p>
    <w:p w:rsidR="008D1C34" w:rsidRPr="00AD16B5" w:rsidRDefault="008D1C34" w:rsidP="008D1C34">
      <w:pPr>
        <w:ind w:firstLine="567"/>
        <w:jc w:val="both"/>
        <w:rPr>
          <w:rFonts w:ascii="Arial" w:hAnsi="Arial" w:cs="Arial"/>
          <w:bCs/>
        </w:rPr>
      </w:pPr>
      <w:r w:rsidRPr="00AD16B5">
        <w:rPr>
          <w:rFonts w:ascii="Arial" w:hAnsi="Arial" w:cs="Arial"/>
          <w:b/>
          <w:bCs/>
        </w:rPr>
        <w:t>«Режим Конфиденциальности»</w:t>
      </w:r>
      <w:r w:rsidRPr="00AD16B5">
        <w:rPr>
          <w:rFonts w:ascii="Arial" w:hAnsi="Arial" w:cs="Arial"/>
          <w:bCs/>
        </w:rPr>
        <w:t xml:space="preserve"> означает правовые, организационные, технические и иные принимаемые меры по охране информации, отнесенной к конфиденциальной.</w:t>
      </w:r>
    </w:p>
    <w:p w:rsidR="008D1C34" w:rsidRPr="00AD16B5" w:rsidRDefault="008D1C34" w:rsidP="008D1C34">
      <w:pPr>
        <w:ind w:firstLine="567"/>
        <w:jc w:val="both"/>
        <w:rPr>
          <w:rFonts w:ascii="Arial" w:hAnsi="Arial" w:cs="Arial"/>
          <w:bCs/>
        </w:rPr>
      </w:pPr>
      <w:r w:rsidRPr="00AD16B5">
        <w:rPr>
          <w:rFonts w:ascii="Arial" w:hAnsi="Arial" w:cs="Arial"/>
          <w:bCs/>
        </w:rPr>
        <w:t xml:space="preserve">10.2.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  </w:t>
      </w:r>
    </w:p>
    <w:p w:rsidR="008D1C34" w:rsidRPr="00AD16B5" w:rsidRDefault="008D1C34" w:rsidP="008D1C34">
      <w:pPr>
        <w:ind w:firstLine="567"/>
        <w:jc w:val="both"/>
        <w:rPr>
          <w:rFonts w:ascii="Arial" w:hAnsi="Arial" w:cs="Arial"/>
          <w:bCs/>
        </w:rPr>
      </w:pPr>
      <w:r w:rsidRPr="00AD16B5">
        <w:rPr>
          <w:rFonts w:ascii="Arial" w:hAnsi="Arial" w:cs="Arial"/>
          <w:bCs/>
        </w:rPr>
        <w:lastRenderedPageBreak/>
        <w:t>10.</w:t>
      </w:r>
      <w:r w:rsidR="00716A2B">
        <w:rPr>
          <w:rFonts w:ascii="Arial" w:hAnsi="Arial" w:cs="Arial"/>
          <w:bCs/>
        </w:rPr>
        <w:t>3</w:t>
      </w:r>
      <w:r w:rsidRPr="00AD16B5">
        <w:rPr>
          <w:rFonts w:ascii="Arial" w:hAnsi="Arial" w:cs="Arial"/>
          <w:bCs/>
        </w:rPr>
        <w:t>.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8D1C34" w:rsidRPr="00AD16B5" w:rsidRDefault="008D1C34" w:rsidP="008D1C34">
      <w:pPr>
        <w:ind w:firstLine="567"/>
        <w:jc w:val="both"/>
        <w:rPr>
          <w:rFonts w:ascii="Arial" w:hAnsi="Arial" w:cs="Arial"/>
          <w:bCs/>
        </w:rPr>
      </w:pPr>
      <w:r w:rsidRPr="00AD16B5">
        <w:rPr>
          <w:rFonts w:ascii="Arial" w:hAnsi="Arial" w:cs="Arial"/>
          <w:bCs/>
        </w:rPr>
        <w:t>10.</w:t>
      </w:r>
      <w:r w:rsidR="00716A2B">
        <w:rPr>
          <w:rFonts w:ascii="Arial" w:hAnsi="Arial" w:cs="Arial"/>
          <w:bCs/>
        </w:rPr>
        <w:t>4</w:t>
      </w:r>
      <w:r w:rsidRPr="00AD16B5">
        <w:rPr>
          <w:rFonts w:ascii="Arial" w:hAnsi="Arial" w:cs="Arial"/>
          <w:bCs/>
        </w:rPr>
        <w:t xml:space="preserve">. При этом до предоставления Конфиденциальной Информации, требующей раскрытия, Получающая Сторона предварительно в письменном виде либо в разумный срок (но не более 5 рабочих дней) после раскрытия Конфиденциальной Информации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8D1C34" w:rsidRPr="00AD16B5" w:rsidRDefault="008D1C34" w:rsidP="008D1C34">
      <w:pPr>
        <w:ind w:firstLine="567"/>
        <w:jc w:val="both"/>
        <w:rPr>
          <w:rFonts w:ascii="Arial" w:hAnsi="Arial" w:cs="Arial"/>
          <w:bCs/>
        </w:rPr>
      </w:pPr>
      <w:r w:rsidRPr="00AD16B5">
        <w:rPr>
          <w:rFonts w:ascii="Arial" w:hAnsi="Arial" w:cs="Arial"/>
          <w:bCs/>
        </w:rPr>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8D1C34" w:rsidRPr="00AD16B5" w:rsidRDefault="008D1C34" w:rsidP="008D1C34">
      <w:pPr>
        <w:tabs>
          <w:tab w:val="left" w:pos="1276"/>
        </w:tabs>
        <w:ind w:firstLine="567"/>
        <w:jc w:val="both"/>
        <w:rPr>
          <w:rFonts w:ascii="Arial" w:hAnsi="Arial" w:cs="Arial"/>
          <w:bCs/>
        </w:rPr>
      </w:pPr>
      <w:r w:rsidRPr="00AD16B5">
        <w:rPr>
          <w:rFonts w:ascii="Arial" w:hAnsi="Arial" w:cs="Arial"/>
          <w:bCs/>
        </w:rPr>
        <w:t>10.</w:t>
      </w:r>
      <w:r w:rsidR="00716A2B">
        <w:rPr>
          <w:rFonts w:ascii="Arial" w:hAnsi="Arial" w:cs="Arial"/>
          <w:bCs/>
        </w:rPr>
        <w:t>5</w:t>
      </w:r>
      <w:r w:rsidRPr="00AD16B5">
        <w:rPr>
          <w:rFonts w:ascii="Arial" w:hAnsi="Arial" w:cs="Arial"/>
          <w:bCs/>
        </w:rPr>
        <w:t xml:space="preserve">. 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 не подлежит защите или подлежит защите в меньшей степени, чем предусмотрено настоящим Договором, это не отменяет и не уменьшает обязательств Получающей Стороны по настоящему Договору. </w:t>
      </w:r>
    </w:p>
    <w:p w:rsidR="008D1C34" w:rsidRPr="00AD16B5" w:rsidRDefault="008D1C34" w:rsidP="008D1C34">
      <w:pPr>
        <w:tabs>
          <w:tab w:val="left" w:pos="1276"/>
          <w:tab w:val="left" w:pos="1418"/>
        </w:tabs>
        <w:ind w:firstLine="567"/>
        <w:jc w:val="both"/>
        <w:rPr>
          <w:rFonts w:ascii="Arial" w:hAnsi="Arial" w:cs="Arial"/>
          <w:bCs/>
        </w:rPr>
      </w:pPr>
      <w:r w:rsidRPr="00AD16B5">
        <w:rPr>
          <w:rFonts w:ascii="Arial" w:hAnsi="Arial" w:cs="Arial"/>
          <w:bCs/>
        </w:rPr>
        <w:t>10.</w:t>
      </w:r>
      <w:r w:rsidR="00716A2B">
        <w:rPr>
          <w:rFonts w:ascii="Arial" w:hAnsi="Arial" w:cs="Arial"/>
          <w:bCs/>
        </w:rPr>
        <w:t>6</w:t>
      </w:r>
      <w:r w:rsidRPr="00AD16B5">
        <w:rPr>
          <w:rFonts w:ascii="Arial" w:hAnsi="Arial" w:cs="Arial"/>
          <w:bCs/>
        </w:rPr>
        <w:t>.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8D1C34" w:rsidRPr="00AD16B5" w:rsidRDefault="008D1C34" w:rsidP="008D1C34">
      <w:pPr>
        <w:ind w:firstLine="567"/>
        <w:jc w:val="both"/>
        <w:rPr>
          <w:rFonts w:ascii="Arial" w:hAnsi="Arial" w:cs="Arial"/>
          <w:bCs/>
        </w:rPr>
      </w:pPr>
      <w:r w:rsidRPr="00AD16B5">
        <w:rPr>
          <w:rFonts w:ascii="Arial" w:hAnsi="Arial" w:cs="Arial"/>
          <w:bCs/>
        </w:rPr>
        <w:t>10.</w:t>
      </w:r>
      <w:r w:rsidR="00716A2B">
        <w:rPr>
          <w:rFonts w:ascii="Arial" w:hAnsi="Arial" w:cs="Arial"/>
          <w:bCs/>
        </w:rPr>
        <w:t>7</w:t>
      </w:r>
      <w:r w:rsidRPr="00AD16B5">
        <w:rPr>
          <w:rFonts w:ascii="Arial" w:hAnsi="Arial" w:cs="Arial"/>
          <w:bCs/>
        </w:rPr>
        <w:t>. Исполнитель обязуется не разглашать третьим лицам, без письменного разрешения Заказчика суть выполненных Работ, в том числе не передавать третьим лицам обезличенную документацию по объектам топливно-энергетического комплекса Заказчика.</w:t>
      </w:r>
    </w:p>
    <w:p w:rsidR="008D1C34" w:rsidRPr="00AD16B5" w:rsidRDefault="008D1C34" w:rsidP="008D1C34">
      <w:pPr>
        <w:ind w:firstLine="567"/>
        <w:jc w:val="both"/>
        <w:rPr>
          <w:rFonts w:ascii="Arial" w:hAnsi="Arial" w:cs="Arial"/>
          <w:bCs/>
        </w:rPr>
      </w:pPr>
      <w:r w:rsidRPr="00AD16B5">
        <w:rPr>
          <w:rFonts w:ascii="Arial" w:hAnsi="Arial" w:cs="Arial"/>
          <w:bCs/>
        </w:rPr>
        <w:t>10.</w:t>
      </w:r>
      <w:r w:rsidR="00716A2B">
        <w:rPr>
          <w:rFonts w:ascii="Arial" w:hAnsi="Arial" w:cs="Arial"/>
          <w:bCs/>
        </w:rPr>
        <w:t>8</w:t>
      </w:r>
      <w:r w:rsidRPr="00AD16B5">
        <w:rPr>
          <w:rFonts w:ascii="Arial" w:hAnsi="Arial" w:cs="Arial"/>
          <w:bCs/>
        </w:rPr>
        <w:t>. По выполнении своих обязанностей по Договору Исполнитель обязуется сдать Заказчику всю полученную от него документацию, а также уничтожить все копии документации в электронном виде и на бумажных носителях.</w:t>
      </w:r>
    </w:p>
    <w:p w:rsidR="008D1C34" w:rsidRPr="00AD16B5" w:rsidRDefault="008D1C34" w:rsidP="008D1C34">
      <w:pPr>
        <w:tabs>
          <w:tab w:val="left" w:pos="1134"/>
        </w:tabs>
        <w:ind w:firstLine="567"/>
        <w:jc w:val="both"/>
        <w:rPr>
          <w:rFonts w:ascii="Arial" w:hAnsi="Arial" w:cs="Arial"/>
          <w:bCs/>
        </w:rPr>
      </w:pPr>
      <w:r w:rsidRPr="00AD16B5">
        <w:rPr>
          <w:rFonts w:ascii="Arial" w:hAnsi="Arial" w:cs="Arial"/>
          <w:bCs/>
        </w:rPr>
        <w:t>10.</w:t>
      </w:r>
      <w:r w:rsidR="00716A2B">
        <w:rPr>
          <w:rFonts w:ascii="Arial" w:hAnsi="Arial" w:cs="Arial"/>
          <w:bCs/>
        </w:rPr>
        <w:t>9</w:t>
      </w:r>
      <w:r w:rsidRPr="00AD16B5">
        <w:rPr>
          <w:rFonts w:ascii="Arial" w:hAnsi="Arial" w:cs="Arial"/>
          <w:bCs/>
        </w:rPr>
        <w:t>. При допуске на территорию объектов Заказчика Исполнитель обязуется не осуществлять без согласования Заказчика аудио- и видеозапись, фотосъемку.</w:t>
      </w:r>
    </w:p>
    <w:p w:rsidR="008D1C34" w:rsidRPr="00AD16B5" w:rsidRDefault="008D1C34" w:rsidP="008D1C34">
      <w:pPr>
        <w:tabs>
          <w:tab w:val="left" w:pos="1134"/>
        </w:tabs>
        <w:ind w:firstLine="567"/>
        <w:jc w:val="both"/>
        <w:rPr>
          <w:rFonts w:ascii="Arial" w:hAnsi="Arial" w:cs="Arial"/>
          <w:bCs/>
        </w:rPr>
      </w:pPr>
      <w:r w:rsidRPr="00AD16B5">
        <w:rPr>
          <w:rFonts w:ascii="Arial" w:hAnsi="Arial" w:cs="Arial"/>
          <w:bCs/>
        </w:rPr>
        <w:t>10.</w:t>
      </w:r>
      <w:r w:rsidR="00716A2B">
        <w:rPr>
          <w:rFonts w:ascii="Arial" w:hAnsi="Arial" w:cs="Arial"/>
          <w:bCs/>
        </w:rPr>
        <w:t>10</w:t>
      </w:r>
      <w:r w:rsidRPr="00AD16B5">
        <w:rPr>
          <w:rFonts w:ascii="Arial" w:hAnsi="Arial" w:cs="Arial"/>
          <w:bCs/>
        </w:rPr>
        <w:t>.</w:t>
      </w:r>
      <w:r w:rsidRPr="00AD16B5">
        <w:rPr>
          <w:rFonts w:ascii="Arial" w:hAnsi="Arial" w:cs="Arial"/>
          <w:bCs/>
        </w:rPr>
        <w:tab/>
        <w:t>Ни одна из Сторон не несет ответственности за действия, связанные с представлением в суд или иной компетентный государственный орган конфиденциальных сведений по их законному требованию.</w:t>
      </w:r>
    </w:p>
    <w:p w:rsidR="008D1C34" w:rsidRPr="00AD16B5" w:rsidRDefault="008D1C34" w:rsidP="008D1C34">
      <w:pPr>
        <w:tabs>
          <w:tab w:val="left" w:pos="1134"/>
        </w:tabs>
        <w:ind w:firstLine="567"/>
        <w:jc w:val="both"/>
        <w:rPr>
          <w:rFonts w:ascii="Arial" w:hAnsi="Arial" w:cs="Arial"/>
          <w:bCs/>
        </w:rPr>
      </w:pPr>
      <w:r w:rsidRPr="00AD16B5">
        <w:rPr>
          <w:rFonts w:ascii="Arial" w:hAnsi="Arial" w:cs="Arial"/>
          <w:bCs/>
        </w:rPr>
        <w:lastRenderedPageBreak/>
        <w:t>10.</w:t>
      </w:r>
      <w:r w:rsidR="00716A2B">
        <w:rPr>
          <w:rFonts w:ascii="Arial" w:hAnsi="Arial" w:cs="Arial"/>
          <w:bCs/>
        </w:rPr>
        <w:t>11</w:t>
      </w:r>
      <w:r w:rsidRPr="00AD16B5">
        <w:rPr>
          <w:rFonts w:ascii="Arial" w:hAnsi="Arial" w:cs="Arial"/>
          <w:bCs/>
        </w:rPr>
        <w:t>.</w:t>
      </w:r>
      <w:r w:rsidRPr="00AD16B5">
        <w:rPr>
          <w:rFonts w:ascii="Arial" w:hAnsi="Arial" w:cs="Arial"/>
          <w:bCs/>
        </w:rPr>
        <w:tab/>
        <w:t>Стороны принимают все необходимые меры для того, чтобы их сотрудники, правопреемники без предварительного письменного согласия другой Стороны не информировали третьих лиц о деталях Договора, а также о сведениях и информации, полученных ими друг от друга в процессе исполнения Договора.</w:t>
      </w:r>
    </w:p>
    <w:p w:rsidR="008D1C34" w:rsidRPr="00AD16B5" w:rsidRDefault="008D1C34" w:rsidP="008D1C34">
      <w:pPr>
        <w:tabs>
          <w:tab w:val="left" w:pos="1134"/>
        </w:tabs>
        <w:ind w:firstLine="567"/>
        <w:jc w:val="both"/>
        <w:rPr>
          <w:rFonts w:ascii="Arial" w:hAnsi="Arial" w:cs="Arial"/>
          <w:bCs/>
        </w:rPr>
      </w:pPr>
      <w:r w:rsidRPr="00AD16B5">
        <w:rPr>
          <w:rFonts w:ascii="Arial" w:hAnsi="Arial" w:cs="Arial"/>
          <w:bCs/>
        </w:rPr>
        <w:t>10.</w:t>
      </w:r>
      <w:r w:rsidR="00716A2B">
        <w:rPr>
          <w:rFonts w:ascii="Arial" w:hAnsi="Arial" w:cs="Arial"/>
          <w:bCs/>
        </w:rPr>
        <w:t>12</w:t>
      </w:r>
      <w:r w:rsidRPr="00AD16B5">
        <w:rPr>
          <w:rFonts w:ascii="Arial" w:hAnsi="Arial" w:cs="Arial"/>
          <w:bCs/>
        </w:rPr>
        <w:t>.</w:t>
      </w:r>
      <w:r w:rsidRPr="00AD16B5">
        <w:rPr>
          <w:rFonts w:ascii="Arial" w:hAnsi="Arial" w:cs="Arial"/>
          <w:bCs/>
        </w:rPr>
        <w:tab/>
        <w:t xml:space="preserve">Сторона, нарушившая свои обязательства в части </w:t>
      </w:r>
      <w:r w:rsidR="00716A2B" w:rsidRPr="00AD16B5">
        <w:rPr>
          <w:rFonts w:ascii="Arial" w:hAnsi="Arial" w:cs="Arial"/>
          <w:bCs/>
        </w:rPr>
        <w:t>неразглашения конфиденциальных сведений,</w:t>
      </w:r>
      <w:r w:rsidRPr="00AD16B5">
        <w:rPr>
          <w:rFonts w:ascii="Arial" w:hAnsi="Arial" w:cs="Arial"/>
          <w:bCs/>
        </w:rPr>
        <w:t xml:space="preserve"> возместит потерпевшей Стороне все прямые затраты, потери или расходы, а также возможную упущенную выгоду, если будет доказано, что они возникли вследствие виновных действий одной из Сторон.</w:t>
      </w:r>
    </w:p>
    <w:p w:rsidR="008D1C34" w:rsidRPr="00AD16B5" w:rsidRDefault="008D1C34" w:rsidP="008D1C34">
      <w:pPr>
        <w:tabs>
          <w:tab w:val="left" w:pos="1276"/>
        </w:tabs>
        <w:ind w:firstLine="567"/>
        <w:jc w:val="both"/>
        <w:rPr>
          <w:rFonts w:ascii="Arial" w:hAnsi="Arial" w:cs="Arial"/>
          <w:color w:val="000000"/>
        </w:rPr>
      </w:pPr>
      <w:r w:rsidRPr="00AD16B5">
        <w:rPr>
          <w:rFonts w:ascii="Arial" w:hAnsi="Arial" w:cs="Arial"/>
          <w:bCs/>
        </w:rPr>
        <w:t>10.1</w:t>
      </w:r>
      <w:r w:rsidR="00716A2B">
        <w:rPr>
          <w:rFonts w:ascii="Arial" w:hAnsi="Arial" w:cs="Arial"/>
          <w:bCs/>
        </w:rPr>
        <w:t>3</w:t>
      </w:r>
      <w:r w:rsidRPr="00AD16B5">
        <w:rPr>
          <w:rFonts w:ascii="Arial" w:hAnsi="Arial" w:cs="Arial"/>
          <w:bCs/>
        </w:rPr>
        <w:t>. Обязательства Получающей Стороны применительно к конкретной Конфиденциальной Информации, предоставляемой по настоящему Договору, действуют 3 (три) года с даты предоставления соответствующей Конфиденциальной Информации Получающей Стороне (её Представителям).</w:t>
      </w:r>
    </w:p>
    <w:p w:rsidR="008D1C34" w:rsidRPr="00AD16B5" w:rsidRDefault="008D1C34" w:rsidP="008D1C34">
      <w:pPr>
        <w:shd w:val="clear" w:color="auto" w:fill="FFFFFF"/>
        <w:ind w:firstLine="680"/>
        <w:rPr>
          <w:rFonts w:ascii="Arial" w:hAnsi="Arial" w:cs="Arial"/>
          <w:b/>
          <w:bCs/>
          <w:spacing w:val="-2"/>
        </w:rPr>
      </w:pPr>
    </w:p>
    <w:p w:rsidR="008D1C34" w:rsidRPr="00AD16B5" w:rsidRDefault="008D1C34" w:rsidP="008D1C34">
      <w:pPr>
        <w:numPr>
          <w:ilvl w:val="0"/>
          <w:numId w:val="9"/>
        </w:numPr>
        <w:shd w:val="clear" w:color="auto" w:fill="FFFFFF"/>
        <w:tabs>
          <w:tab w:val="num" w:pos="1134"/>
        </w:tabs>
        <w:suppressAutoHyphens/>
        <w:spacing w:after="0" w:line="240" w:lineRule="auto"/>
        <w:ind w:firstLine="567"/>
        <w:jc w:val="center"/>
        <w:rPr>
          <w:rFonts w:ascii="Arial" w:hAnsi="Arial" w:cs="Arial"/>
          <w:lang w:eastAsia="ru-RU"/>
        </w:rPr>
      </w:pPr>
      <w:r w:rsidRPr="00AD16B5">
        <w:rPr>
          <w:rFonts w:ascii="Arial" w:hAnsi="Arial" w:cs="Arial"/>
          <w:b/>
          <w:bCs/>
          <w:spacing w:val="-2"/>
        </w:rPr>
        <w:t>УРЕГУЛИРОВАНИЕ СПОРОВ, АРБИТРАЖ</w:t>
      </w:r>
    </w:p>
    <w:p w:rsidR="008D1C34" w:rsidRPr="00AD16B5" w:rsidRDefault="008D1C34" w:rsidP="008D1C34">
      <w:pPr>
        <w:shd w:val="clear" w:color="auto" w:fill="FFFFFF"/>
        <w:ind w:left="1047"/>
        <w:jc w:val="both"/>
        <w:rPr>
          <w:rFonts w:ascii="Arial" w:hAnsi="Arial" w:cs="Arial"/>
          <w:lang w:eastAsia="ru-RU"/>
        </w:rPr>
      </w:pPr>
    </w:p>
    <w:p w:rsidR="008D1C34" w:rsidRPr="00AD16B5" w:rsidRDefault="008D1C34" w:rsidP="008D1C34">
      <w:pPr>
        <w:shd w:val="clear" w:color="auto" w:fill="FFFFFF"/>
        <w:tabs>
          <w:tab w:val="num" w:pos="1134"/>
        </w:tabs>
        <w:jc w:val="both"/>
        <w:rPr>
          <w:rFonts w:ascii="Arial" w:hAnsi="Arial" w:cs="Arial"/>
          <w:lang w:eastAsia="ru-RU"/>
        </w:rPr>
      </w:pPr>
      <w:r w:rsidRPr="00AD16B5">
        <w:rPr>
          <w:rFonts w:ascii="Arial" w:hAnsi="Arial" w:cs="Arial"/>
          <w:lang w:eastAsia="ru-RU"/>
        </w:rPr>
        <w:t xml:space="preserve">         11.1.</w:t>
      </w:r>
      <w:r w:rsidRPr="00AD16B5">
        <w:rPr>
          <w:rFonts w:ascii="Arial" w:hAnsi="Arial" w:cs="Arial"/>
          <w:lang w:eastAsia="ru-RU"/>
        </w:rPr>
        <w:tab/>
        <w:t>Все споры и разногласия, которые могут возникнуть между Сторонами из Договора или в связи с ним, регулируются ими путем переговоров с применением претензионного порядка. При этом претензии рассматриваются, и ответ на них направляется в течение 15 (пятнадцати) календарных дней, следующих за датой их поступления.</w:t>
      </w:r>
    </w:p>
    <w:p w:rsidR="008D1C34" w:rsidRPr="00AD16B5" w:rsidRDefault="008D1C34" w:rsidP="008D1C34">
      <w:pPr>
        <w:tabs>
          <w:tab w:val="num" w:pos="1134"/>
        </w:tabs>
        <w:ind w:firstLine="567"/>
        <w:jc w:val="both"/>
        <w:rPr>
          <w:rFonts w:ascii="Arial" w:hAnsi="Arial" w:cs="Arial"/>
          <w:lang w:eastAsia="ru-RU"/>
        </w:rPr>
      </w:pPr>
      <w:r w:rsidRPr="00AD16B5">
        <w:rPr>
          <w:rFonts w:ascii="Arial" w:hAnsi="Arial" w:cs="Arial"/>
          <w:lang w:eastAsia="ru-RU"/>
        </w:rPr>
        <w:t>11.2.</w:t>
      </w:r>
      <w:r w:rsidRPr="00AD16B5">
        <w:rPr>
          <w:rFonts w:ascii="Arial" w:hAnsi="Arial" w:cs="Arial"/>
          <w:lang w:eastAsia="ru-RU"/>
        </w:rPr>
        <w:tab/>
        <w:t xml:space="preserve"> Отсутствие ответа на претензию в течение 15 (пятнадцати) календарных дней с момента ее получения, а также отказ от удовлетворения претензии  предоставляет право Заказчику, направившему претензию, на удержание суммы претензионных требований (подлежащих взысканию убытков, штрафных санкций и т.д.) за нарушение договорных обязательств из сумм, подлежащих оплате Заказчиком за оказанные по Договору услуги, что будет являться основанием для частичного или полного прекращения данных денежных обязательств Заказчика в соответствии с п. 2 ст. 407 ГК РФ.</w:t>
      </w:r>
    </w:p>
    <w:p w:rsidR="008D1C34" w:rsidRPr="00AD16B5" w:rsidRDefault="008D1C34" w:rsidP="008D1C34">
      <w:pPr>
        <w:tabs>
          <w:tab w:val="num" w:pos="1134"/>
        </w:tabs>
        <w:ind w:firstLine="567"/>
        <w:jc w:val="both"/>
        <w:rPr>
          <w:rFonts w:ascii="Arial" w:hAnsi="Arial" w:cs="Arial"/>
          <w:lang w:eastAsia="ru-RU"/>
        </w:rPr>
      </w:pPr>
      <w:r w:rsidRPr="00AD16B5">
        <w:rPr>
          <w:rFonts w:ascii="Arial" w:hAnsi="Arial" w:cs="Arial"/>
          <w:lang w:eastAsia="ru-RU"/>
        </w:rPr>
        <w:t>11.3.</w:t>
      </w:r>
      <w:r w:rsidRPr="00AD16B5">
        <w:rPr>
          <w:rFonts w:ascii="Arial" w:hAnsi="Arial" w:cs="Arial"/>
          <w:lang w:eastAsia="ru-RU"/>
        </w:rPr>
        <w:tab/>
        <w:t>При не урегулировании споров и разногласий путем переговоров с применением претензионного порядка, они подлежат разрешению в Арбитражном суде Оренбургской обл.</w:t>
      </w:r>
    </w:p>
    <w:p w:rsidR="008D1C34" w:rsidRPr="00AD16B5" w:rsidRDefault="008D1C34" w:rsidP="008D1C34">
      <w:pPr>
        <w:shd w:val="clear" w:color="auto" w:fill="FFFFFF"/>
        <w:ind w:left="680"/>
        <w:jc w:val="both"/>
        <w:rPr>
          <w:rFonts w:ascii="Arial" w:hAnsi="Arial" w:cs="Arial"/>
          <w:bCs/>
          <w:spacing w:val="-2"/>
        </w:rPr>
      </w:pPr>
    </w:p>
    <w:p w:rsidR="008D1C34" w:rsidRPr="00AD16B5" w:rsidRDefault="008D1C34" w:rsidP="008D1C34">
      <w:pPr>
        <w:shd w:val="clear" w:color="auto" w:fill="FFFFFF"/>
        <w:ind w:left="680"/>
        <w:jc w:val="both"/>
        <w:rPr>
          <w:rFonts w:ascii="Arial" w:hAnsi="Arial" w:cs="Arial"/>
          <w:bCs/>
          <w:spacing w:val="-2"/>
        </w:rPr>
      </w:pPr>
    </w:p>
    <w:p w:rsidR="008D1C34" w:rsidRPr="00AD16B5" w:rsidRDefault="008D1C34" w:rsidP="008D1C34">
      <w:pPr>
        <w:pStyle w:val="aa"/>
        <w:numPr>
          <w:ilvl w:val="0"/>
          <w:numId w:val="9"/>
        </w:numPr>
        <w:spacing w:before="0" w:beforeAutospacing="0" w:after="0"/>
        <w:jc w:val="center"/>
        <w:rPr>
          <w:rFonts w:ascii="Arial" w:hAnsi="Arial" w:cs="Arial"/>
          <w:b/>
          <w:bCs/>
          <w:sz w:val="22"/>
          <w:szCs w:val="22"/>
        </w:rPr>
      </w:pPr>
      <w:r w:rsidRPr="00AD16B5">
        <w:rPr>
          <w:rFonts w:ascii="Arial" w:hAnsi="Arial" w:cs="Arial"/>
          <w:b/>
          <w:bCs/>
          <w:sz w:val="22"/>
          <w:szCs w:val="22"/>
        </w:rPr>
        <w:t>ПРАВА СТОРОН НА РЕЗУЛЬТАТ УСЛУГ</w:t>
      </w:r>
    </w:p>
    <w:p w:rsidR="008D1C34" w:rsidRPr="00AD16B5" w:rsidRDefault="008D1C34" w:rsidP="008D1C34">
      <w:pPr>
        <w:pStyle w:val="aa"/>
        <w:spacing w:before="0" w:beforeAutospacing="0" w:after="0"/>
        <w:ind w:left="480"/>
        <w:rPr>
          <w:rFonts w:ascii="Arial" w:hAnsi="Arial" w:cs="Arial"/>
          <w:b/>
          <w:bCs/>
          <w:sz w:val="22"/>
          <w:szCs w:val="22"/>
        </w:rPr>
      </w:pPr>
    </w:p>
    <w:p w:rsidR="008D1C34" w:rsidRPr="00AD16B5" w:rsidRDefault="008D1C34" w:rsidP="008D1C34">
      <w:pPr>
        <w:pStyle w:val="aa"/>
        <w:spacing w:before="0" w:beforeAutospacing="0" w:after="0"/>
        <w:ind w:firstLine="567"/>
        <w:jc w:val="both"/>
        <w:rPr>
          <w:rFonts w:ascii="Arial" w:hAnsi="Arial" w:cs="Arial"/>
          <w:sz w:val="22"/>
          <w:szCs w:val="22"/>
        </w:rPr>
      </w:pPr>
      <w:r w:rsidRPr="00AD16B5">
        <w:rPr>
          <w:rFonts w:ascii="Arial" w:hAnsi="Arial" w:cs="Arial"/>
          <w:sz w:val="22"/>
          <w:szCs w:val="22"/>
        </w:rPr>
        <w:t>12.1. Исполнитель обязуется предоставить Заказчику результат услуг по настоящему Договору свободным от прав третьих лиц. При нарушении положений настоящего пункта Исполнитель несет ответственность в соответствии с действующим законодательством Российской Федерации.</w:t>
      </w:r>
    </w:p>
    <w:p w:rsidR="008D1C34" w:rsidRPr="00AD16B5" w:rsidRDefault="008D1C34" w:rsidP="008D1C34">
      <w:pPr>
        <w:pStyle w:val="aa"/>
        <w:numPr>
          <w:ilvl w:val="1"/>
          <w:numId w:val="10"/>
        </w:numPr>
        <w:tabs>
          <w:tab w:val="left" w:pos="1134"/>
        </w:tabs>
        <w:spacing w:before="0" w:beforeAutospacing="0" w:after="0"/>
        <w:ind w:left="0" w:firstLine="567"/>
        <w:jc w:val="both"/>
        <w:rPr>
          <w:rFonts w:ascii="Arial" w:hAnsi="Arial" w:cs="Arial"/>
          <w:sz w:val="22"/>
          <w:szCs w:val="22"/>
        </w:rPr>
      </w:pPr>
      <w:r w:rsidRPr="00AD16B5">
        <w:rPr>
          <w:rFonts w:ascii="Arial" w:hAnsi="Arial" w:cs="Arial"/>
          <w:sz w:val="22"/>
          <w:szCs w:val="22"/>
        </w:rPr>
        <w:t>С момента подписания Сторонами Акта сдачи-приемки оказанных услуг по этапу Заказчику принадлежат все исключительные права, предусмотренные ст. 1270 Гражданского кодекса РФ, без ограничения срока и территории их действия на объекты авторского права, созданные в рамках оказания услуг по Договору.</w:t>
      </w:r>
    </w:p>
    <w:p w:rsidR="008D1C34" w:rsidRPr="00AD16B5" w:rsidRDefault="008D1C34" w:rsidP="008D1C34">
      <w:pPr>
        <w:pStyle w:val="aa"/>
        <w:numPr>
          <w:ilvl w:val="1"/>
          <w:numId w:val="10"/>
        </w:numPr>
        <w:tabs>
          <w:tab w:val="left" w:pos="1134"/>
        </w:tabs>
        <w:spacing w:before="0" w:beforeAutospacing="0" w:after="0"/>
        <w:ind w:left="0" w:firstLine="567"/>
        <w:jc w:val="both"/>
        <w:rPr>
          <w:rFonts w:ascii="Arial" w:hAnsi="Arial" w:cs="Arial"/>
          <w:sz w:val="22"/>
          <w:szCs w:val="22"/>
        </w:rPr>
      </w:pPr>
      <w:r w:rsidRPr="00AD16B5">
        <w:rPr>
          <w:rFonts w:ascii="Arial" w:hAnsi="Arial" w:cs="Arial"/>
          <w:sz w:val="22"/>
          <w:szCs w:val="22"/>
        </w:rPr>
        <w:t>Исполнитель гарантирует Заказчику, что он является обладателем всех необходимых прав на объекты авторского права (средства разработчика), использующиеся Исполнителем при оказании услуг по настоящему Договору.</w:t>
      </w:r>
    </w:p>
    <w:p w:rsidR="008D1C34" w:rsidRPr="00AD16B5" w:rsidRDefault="008D1C34" w:rsidP="008D1C34">
      <w:pPr>
        <w:shd w:val="clear" w:color="auto" w:fill="FFFFFF"/>
        <w:tabs>
          <w:tab w:val="left" w:pos="968"/>
        </w:tabs>
        <w:jc w:val="both"/>
        <w:rPr>
          <w:rFonts w:ascii="Arial" w:hAnsi="Arial" w:cs="Arial"/>
          <w:b/>
          <w:bCs/>
          <w:spacing w:val="-2"/>
        </w:rPr>
      </w:pPr>
    </w:p>
    <w:p w:rsidR="008D1C34" w:rsidRPr="00AD16B5" w:rsidRDefault="008D1C34" w:rsidP="008D1C34">
      <w:pPr>
        <w:widowControl w:val="0"/>
        <w:numPr>
          <w:ilvl w:val="0"/>
          <w:numId w:val="10"/>
        </w:numPr>
        <w:shd w:val="clear" w:color="auto" w:fill="FFFFFF"/>
        <w:suppressAutoHyphens/>
        <w:autoSpaceDE w:val="0"/>
        <w:spacing w:after="0" w:line="240" w:lineRule="auto"/>
        <w:jc w:val="center"/>
        <w:rPr>
          <w:rFonts w:ascii="Arial" w:hAnsi="Arial" w:cs="Arial"/>
          <w:b/>
          <w:bCs/>
          <w:spacing w:val="-2"/>
        </w:rPr>
      </w:pPr>
      <w:r w:rsidRPr="00AD16B5">
        <w:rPr>
          <w:rFonts w:ascii="Arial" w:hAnsi="Arial" w:cs="Arial"/>
          <w:b/>
          <w:bCs/>
          <w:spacing w:val="-2"/>
        </w:rPr>
        <w:t>ПРОЧИЕ УСЛОВИЯ</w:t>
      </w:r>
    </w:p>
    <w:p w:rsidR="008D1C34" w:rsidRPr="00AD16B5" w:rsidRDefault="008D1C34" w:rsidP="008D1C34">
      <w:pPr>
        <w:shd w:val="clear" w:color="auto" w:fill="FFFFFF"/>
        <w:ind w:left="480"/>
        <w:rPr>
          <w:rFonts w:ascii="Arial" w:hAnsi="Arial" w:cs="Arial"/>
          <w:b/>
          <w:bCs/>
          <w:spacing w:val="-2"/>
        </w:rPr>
      </w:pPr>
    </w:p>
    <w:p w:rsidR="008D1C34" w:rsidRPr="00AD16B5" w:rsidRDefault="008D1C34" w:rsidP="008D1C34">
      <w:pPr>
        <w:pStyle w:val="aa"/>
        <w:spacing w:before="0" w:beforeAutospacing="0" w:after="0"/>
        <w:ind w:firstLine="567"/>
        <w:jc w:val="both"/>
        <w:rPr>
          <w:rFonts w:ascii="Arial" w:hAnsi="Arial" w:cs="Arial"/>
          <w:sz w:val="22"/>
          <w:szCs w:val="22"/>
        </w:rPr>
      </w:pPr>
      <w:r w:rsidRPr="00AD16B5">
        <w:rPr>
          <w:rFonts w:ascii="Arial" w:hAnsi="Arial" w:cs="Arial"/>
          <w:sz w:val="22"/>
          <w:szCs w:val="22"/>
        </w:rPr>
        <w:t>13.1. С момента подписания настоящего Договора вся предшествующая переписка, документы и переговоры между Сторонами по вопросам, являющимся предметом настоящего Договора, утрачивает силу.</w:t>
      </w:r>
    </w:p>
    <w:p w:rsidR="008D1C34" w:rsidRPr="00AD16B5" w:rsidRDefault="008D1C34" w:rsidP="008D1C34">
      <w:pPr>
        <w:pStyle w:val="aa"/>
        <w:spacing w:before="0" w:beforeAutospacing="0" w:after="0"/>
        <w:ind w:firstLine="567"/>
        <w:jc w:val="both"/>
        <w:rPr>
          <w:rFonts w:ascii="Arial" w:hAnsi="Arial" w:cs="Arial"/>
          <w:sz w:val="22"/>
          <w:szCs w:val="22"/>
        </w:rPr>
      </w:pPr>
      <w:r w:rsidRPr="00AD16B5">
        <w:rPr>
          <w:rFonts w:ascii="Arial" w:hAnsi="Arial" w:cs="Arial"/>
          <w:sz w:val="22"/>
          <w:szCs w:val="22"/>
        </w:rPr>
        <w:lastRenderedPageBreak/>
        <w:t>13.2. Стороны обязаны сообщать друг другу в письменной форме об изменении своего места нахождения, банковских реквизитов, номеров телефонов и контактных лиц в двухдневный срок с даты такого изменения.</w:t>
      </w:r>
    </w:p>
    <w:p w:rsidR="008D1C34" w:rsidRPr="00AD16B5" w:rsidRDefault="008D1C34" w:rsidP="008D1C34">
      <w:pPr>
        <w:pStyle w:val="aa"/>
        <w:spacing w:before="0" w:beforeAutospacing="0" w:after="0"/>
        <w:ind w:firstLine="567"/>
        <w:jc w:val="both"/>
        <w:rPr>
          <w:rFonts w:ascii="Arial" w:hAnsi="Arial" w:cs="Arial"/>
          <w:sz w:val="22"/>
          <w:szCs w:val="22"/>
        </w:rPr>
      </w:pPr>
      <w:r w:rsidRPr="00AD16B5">
        <w:rPr>
          <w:rFonts w:ascii="Arial" w:hAnsi="Arial" w:cs="Arial"/>
          <w:sz w:val="22"/>
          <w:szCs w:val="22"/>
        </w:rPr>
        <w:t xml:space="preserve">13.3. Настоящий Договор составлен в 2-х подлинных экземплярах, имеющих равную юридическую силу, один из которых передан Исполнителю, один находится у Заказчика. </w:t>
      </w:r>
    </w:p>
    <w:p w:rsidR="008D1C34" w:rsidRPr="00AD16B5" w:rsidRDefault="008D1C34" w:rsidP="008D1C34">
      <w:pPr>
        <w:pStyle w:val="aa"/>
        <w:spacing w:before="0" w:beforeAutospacing="0" w:after="0"/>
        <w:ind w:firstLine="567"/>
        <w:jc w:val="both"/>
        <w:rPr>
          <w:rFonts w:ascii="Arial" w:hAnsi="Arial" w:cs="Arial"/>
          <w:sz w:val="22"/>
          <w:szCs w:val="22"/>
        </w:rPr>
      </w:pPr>
      <w:r w:rsidRPr="00AD16B5">
        <w:rPr>
          <w:rFonts w:ascii="Arial" w:hAnsi="Arial" w:cs="Arial"/>
          <w:sz w:val="22"/>
          <w:szCs w:val="22"/>
        </w:rPr>
        <w:t>13.4. Все изменения, дополнения и приложения к настоящему Договору считаются действительными и являются неотъемлемой частью настоящего Договора, только если они составлены в письменной форме, подписаны уполномоченными представителями Сторон и скреплены печатями Сторон.</w:t>
      </w:r>
    </w:p>
    <w:p w:rsidR="008D1C34" w:rsidRPr="00AD16B5" w:rsidRDefault="008D1C34" w:rsidP="008D1C34">
      <w:pPr>
        <w:pStyle w:val="aa"/>
        <w:spacing w:before="0" w:beforeAutospacing="0" w:after="0"/>
        <w:ind w:firstLine="567"/>
        <w:jc w:val="both"/>
        <w:rPr>
          <w:rFonts w:ascii="Arial" w:hAnsi="Arial" w:cs="Arial"/>
          <w:sz w:val="22"/>
          <w:szCs w:val="22"/>
        </w:rPr>
      </w:pPr>
      <w:r w:rsidRPr="00AD16B5">
        <w:rPr>
          <w:rFonts w:ascii="Arial" w:hAnsi="Arial" w:cs="Arial"/>
          <w:sz w:val="22"/>
          <w:szCs w:val="22"/>
        </w:rPr>
        <w:t xml:space="preserve">13.5. Реорганизация любой из Сторон не является основанием для изменения условий или расторжения Договора. В этом случае Договор сохраняет силу для правопреемников Сторон. </w:t>
      </w:r>
    </w:p>
    <w:p w:rsidR="008D1C34" w:rsidRPr="00AD16B5" w:rsidRDefault="008D1C34" w:rsidP="008D1C34">
      <w:pPr>
        <w:pStyle w:val="aa"/>
        <w:spacing w:before="0" w:beforeAutospacing="0" w:after="0"/>
        <w:ind w:firstLine="567"/>
        <w:jc w:val="both"/>
        <w:rPr>
          <w:rFonts w:ascii="Arial" w:hAnsi="Arial" w:cs="Arial"/>
          <w:sz w:val="22"/>
          <w:szCs w:val="22"/>
        </w:rPr>
      </w:pPr>
      <w:r w:rsidRPr="00AD16B5">
        <w:rPr>
          <w:rFonts w:ascii="Arial" w:hAnsi="Arial" w:cs="Arial"/>
          <w:sz w:val="22"/>
          <w:szCs w:val="22"/>
        </w:rPr>
        <w:t>13.6. Во всем ином, что не предусмотрено Договором, подлежат применению нормы действующего законодательства РФ.</w:t>
      </w:r>
    </w:p>
    <w:p w:rsidR="008D1C34" w:rsidRPr="00AD16B5" w:rsidRDefault="008D1C34" w:rsidP="008D1C34">
      <w:pPr>
        <w:shd w:val="clear" w:color="auto" w:fill="FFFFFF"/>
        <w:ind w:left="680"/>
        <w:jc w:val="both"/>
        <w:rPr>
          <w:rFonts w:ascii="Arial" w:hAnsi="Arial" w:cs="Arial"/>
          <w:b/>
          <w:bCs/>
        </w:rPr>
      </w:pPr>
    </w:p>
    <w:p w:rsidR="008D1C34" w:rsidRPr="00AD16B5" w:rsidRDefault="008D1C34" w:rsidP="008D1C34">
      <w:pPr>
        <w:numPr>
          <w:ilvl w:val="0"/>
          <w:numId w:val="10"/>
        </w:numPr>
        <w:spacing w:after="0" w:line="240" w:lineRule="auto"/>
        <w:jc w:val="center"/>
        <w:rPr>
          <w:rFonts w:ascii="Arial" w:hAnsi="Arial" w:cs="Arial"/>
          <w:b/>
          <w:bCs/>
          <w:lang w:eastAsia="ru-RU"/>
        </w:rPr>
      </w:pPr>
      <w:r w:rsidRPr="00AD16B5">
        <w:rPr>
          <w:rFonts w:ascii="Arial" w:hAnsi="Arial" w:cs="Arial"/>
          <w:b/>
          <w:bCs/>
          <w:lang w:eastAsia="ru-RU"/>
        </w:rPr>
        <w:t>ПОРЯДОК РАСТОРЖЕНИЯ ДОГОВОРА</w:t>
      </w:r>
    </w:p>
    <w:p w:rsidR="008D1C34" w:rsidRPr="00AD16B5" w:rsidRDefault="008D1C34" w:rsidP="008D1C34">
      <w:pPr>
        <w:ind w:left="480"/>
        <w:rPr>
          <w:rFonts w:ascii="Arial" w:hAnsi="Arial" w:cs="Arial"/>
          <w:b/>
          <w:bCs/>
          <w:lang w:eastAsia="ru-RU"/>
        </w:rPr>
      </w:pPr>
    </w:p>
    <w:p w:rsidR="008D1C34" w:rsidRPr="00AD16B5" w:rsidRDefault="008D1C34" w:rsidP="008D1C34">
      <w:pPr>
        <w:tabs>
          <w:tab w:val="left" w:pos="1134"/>
        </w:tabs>
        <w:ind w:firstLine="540"/>
        <w:jc w:val="both"/>
        <w:rPr>
          <w:rFonts w:ascii="Arial" w:hAnsi="Arial" w:cs="Arial"/>
          <w:bCs/>
          <w:lang w:val="x-none" w:eastAsia="x-none"/>
        </w:rPr>
      </w:pPr>
      <w:r w:rsidRPr="00AD16B5">
        <w:rPr>
          <w:rFonts w:ascii="Arial" w:hAnsi="Arial" w:cs="Arial"/>
          <w:bCs/>
          <w:lang w:val="x-none" w:eastAsia="x-none"/>
        </w:rPr>
        <w:t>14.</w:t>
      </w:r>
      <w:r w:rsidRPr="00AD16B5">
        <w:rPr>
          <w:rFonts w:ascii="Arial" w:hAnsi="Arial" w:cs="Arial"/>
          <w:bCs/>
          <w:lang w:eastAsia="x-none"/>
        </w:rPr>
        <w:t>1</w:t>
      </w:r>
      <w:r w:rsidRPr="00AD16B5">
        <w:rPr>
          <w:rFonts w:ascii="Arial" w:hAnsi="Arial" w:cs="Arial"/>
          <w:bCs/>
          <w:lang w:val="x-none" w:eastAsia="x-none"/>
        </w:rPr>
        <w:t>.</w:t>
      </w:r>
      <w:r w:rsidRPr="00AD16B5">
        <w:rPr>
          <w:rFonts w:ascii="Arial" w:hAnsi="Arial" w:cs="Arial"/>
          <w:bCs/>
          <w:lang w:val="x-none" w:eastAsia="x-none"/>
        </w:rPr>
        <w:tab/>
        <w:t>Договор может быть расторгнут по следующим основаниям:</w:t>
      </w:r>
    </w:p>
    <w:p w:rsidR="008D1C34" w:rsidRPr="00AD16B5" w:rsidRDefault="008D1C34" w:rsidP="008D1C34">
      <w:pPr>
        <w:tabs>
          <w:tab w:val="left" w:pos="709"/>
        </w:tabs>
        <w:ind w:firstLine="567"/>
        <w:jc w:val="both"/>
        <w:rPr>
          <w:rFonts w:ascii="Arial" w:hAnsi="Arial" w:cs="Arial"/>
          <w:bCs/>
          <w:lang w:val="x-none" w:eastAsia="x-none"/>
        </w:rPr>
      </w:pPr>
      <w:r w:rsidRPr="00AD16B5">
        <w:rPr>
          <w:rFonts w:ascii="Arial" w:hAnsi="Arial" w:cs="Arial"/>
          <w:bCs/>
          <w:lang w:val="x-none" w:eastAsia="x-none"/>
        </w:rPr>
        <w:t>-</w:t>
      </w:r>
      <w:r w:rsidRPr="00AD16B5">
        <w:rPr>
          <w:rFonts w:ascii="Arial" w:hAnsi="Arial" w:cs="Arial"/>
          <w:bCs/>
          <w:lang w:val="x-none" w:eastAsia="x-none"/>
        </w:rPr>
        <w:tab/>
        <w:t xml:space="preserve">по соглашению Сторон о расторжении Договора; </w:t>
      </w:r>
    </w:p>
    <w:p w:rsidR="008D1C34" w:rsidRPr="00AD16B5" w:rsidRDefault="008D1C34" w:rsidP="008D1C34">
      <w:pPr>
        <w:tabs>
          <w:tab w:val="left" w:pos="709"/>
        </w:tabs>
        <w:ind w:firstLine="567"/>
        <w:jc w:val="both"/>
        <w:rPr>
          <w:rFonts w:ascii="Arial" w:hAnsi="Arial" w:cs="Arial"/>
          <w:bCs/>
          <w:lang w:val="x-none" w:eastAsia="x-none"/>
        </w:rPr>
      </w:pPr>
      <w:r w:rsidRPr="00AD16B5">
        <w:rPr>
          <w:rFonts w:ascii="Arial" w:hAnsi="Arial" w:cs="Arial"/>
          <w:bCs/>
          <w:lang w:val="x-none" w:eastAsia="x-none"/>
        </w:rPr>
        <w:t>-</w:t>
      </w:r>
      <w:r w:rsidRPr="00AD16B5">
        <w:rPr>
          <w:rFonts w:ascii="Arial" w:hAnsi="Arial" w:cs="Arial"/>
          <w:bCs/>
          <w:lang w:val="x-none" w:eastAsia="x-none"/>
        </w:rPr>
        <w:tab/>
        <w:t>по одностороннему требованию Заказчика;</w:t>
      </w:r>
    </w:p>
    <w:p w:rsidR="008D1C34" w:rsidRPr="00AD16B5" w:rsidRDefault="008D1C34" w:rsidP="008D1C34">
      <w:pPr>
        <w:tabs>
          <w:tab w:val="left" w:pos="709"/>
        </w:tabs>
        <w:ind w:firstLine="567"/>
        <w:jc w:val="both"/>
        <w:rPr>
          <w:rFonts w:ascii="Arial" w:hAnsi="Arial" w:cs="Arial"/>
          <w:bCs/>
          <w:lang w:val="x-none" w:eastAsia="x-none"/>
        </w:rPr>
      </w:pPr>
      <w:r w:rsidRPr="00AD16B5">
        <w:rPr>
          <w:rFonts w:ascii="Arial" w:hAnsi="Arial" w:cs="Arial"/>
          <w:bCs/>
          <w:lang w:eastAsia="x-none"/>
        </w:rPr>
        <w:t>-</w:t>
      </w:r>
      <w:r w:rsidRPr="00AD16B5">
        <w:rPr>
          <w:rFonts w:ascii="Arial" w:hAnsi="Arial" w:cs="Arial"/>
          <w:bCs/>
          <w:lang w:val="x-none" w:eastAsia="x-none"/>
        </w:rPr>
        <w:tab/>
        <w:t xml:space="preserve">на основании решения Арбитражного суда </w:t>
      </w:r>
      <w:r w:rsidR="00716A2B">
        <w:rPr>
          <w:rFonts w:ascii="Arial" w:hAnsi="Arial" w:cs="Arial"/>
          <w:bCs/>
          <w:lang w:eastAsia="x-none"/>
        </w:rPr>
        <w:t>Оренбургской области</w:t>
      </w:r>
      <w:r w:rsidRPr="00AD16B5">
        <w:rPr>
          <w:rFonts w:ascii="Arial" w:hAnsi="Arial" w:cs="Arial"/>
          <w:bCs/>
          <w:lang w:val="x-none" w:eastAsia="x-none"/>
        </w:rPr>
        <w:t xml:space="preserve">; </w:t>
      </w:r>
    </w:p>
    <w:p w:rsidR="008D1C34" w:rsidRPr="00AD16B5" w:rsidRDefault="008D1C34" w:rsidP="008D1C34">
      <w:pPr>
        <w:tabs>
          <w:tab w:val="left" w:pos="709"/>
        </w:tabs>
        <w:ind w:firstLine="567"/>
        <w:jc w:val="both"/>
        <w:rPr>
          <w:rFonts w:ascii="Arial" w:hAnsi="Arial" w:cs="Arial"/>
          <w:bCs/>
          <w:lang w:val="x-none" w:eastAsia="x-none"/>
        </w:rPr>
      </w:pPr>
      <w:r w:rsidRPr="00AD16B5">
        <w:rPr>
          <w:rFonts w:ascii="Arial" w:hAnsi="Arial" w:cs="Arial"/>
          <w:bCs/>
          <w:lang w:eastAsia="x-none"/>
        </w:rPr>
        <w:t>-</w:t>
      </w:r>
      <w:r w:rsidRPr="00AD16B5">
        <w:rPr>
          <w:rFonts w:ascii="Arial" w:hAnsi="Arial" w:cs="Arial"/>
          <w:bCs/>
          <w:lang w:val="x-none" w:eastAsia="x-none"/>
        </w:rPr>
        <w:tab/>
        <w:t xml:space="preserve">в случае продолжительного действия события форс-мажорных обстоятельств в соответствии с пунктом </w:t>
      </w:r>
      <w:r w:rsidRPr="00AD16B5">
        <w:rPr>
          <w:rFonts w:ascii="Arial" w:hAnsi="Arial" w:cs="Arial"/>
          <w:lang w:val="x-none" w:eastAsia="x-none"/>
        </w:rPr>
        <w:t>9.6.</w:t>
      </w:r>
      <w:r w:rsidRPr="00AD16B5">
        <w:rPr>
          <w:rFonts w:ascii="Arial" w:hAnsi="Arial" w:cs="Arial"/>
          <w:lang w:eastAsia="x-none"/>
        </w:rPr>
        <w:t xml:space="preserve"> </w:t>
      </w:r>
      <w:r w:rsidRPr="00AD16B5">
        <w:rPr>
          <w:rFonts w:ascii="Arial" w:hAnsi="Arial" w:cs="Arial"/>
          <w:bCs/>
          <w:lang w:val="x-none" w:eastAsia="x-none"/>
        </w:rPr>
        <w:t>Договора;</w:t>
      </w:r>
    </w:p>
    <w:p w:rsidR="008D1C34" w:rsidRPr="00AD16B5" w:rsidRDefault="008D1C34" w:rsidP="008D1C34">
      <w:pPr>
        <w:tabs>
          <w:tab w:val="left" w:pos="709"/>
        </w:tabs>
        <w:ind w:firstLine="567"/>
        <w:jc w:val="both"/>
        <w:rPr>
          <w:rFonts w:ascii="Arial" w:hAnsi="Arial" w:cs="Arial"/>
          <w:bCs/>
          <w:lang w:val="x-none" w:eastAsia="x-none"/>
        </w:rPr>
      </w:pPr>
      <w:r w:rsidRPr="00AD16B5">
        <w:rPr>
          <w:rFonts w:ascii="Arial" w:hAnsi="Arial" w:cs="Arial"/>
          <w:bCs/>
          <w:lang w:eastAsia="x-none"/>
        </w:rPr>
        <w:t xml:space="preserve">- </w:t>
      </w:r>
      <w:r w:rsidRPr="00AD16B5">
        <w:rPr>
          <w:rFonts w:ascii="Arial" w:hAnsi="Arial" w:cs="Arial"/>
          <w:bCs/>
          <w:lang w:val="x-none" w:eastAsia="x-none"/>
        </w:rPr>
        <w:t>в случае заявления отказа от Договора, когда это допускается законодательством Российской Федерации или Договором.</w:t>
      </w:r>
    </w:p>
    <w:p w:rsidR="008D1C34" w:rsidRPr="00AD16B5" w:rsidRDefault="008D1C34" w:rsidP="008D1C34">
      <w:pPr>
        <w:tabs>
          <w:tab w:val="left" w:pos="1134"/>
        </w:tabs>
        <w:ind w:firstLine="540"/>
        <w:jc w:val="both"/>
        <w:rPr>
          <w:rFonts w:ascii="Arial" w:hAnsi="Arial" w:cs="Arial"/>
          <w:bCs/>
          <w:lang w:val="x-none" w:eastAsia="x-none"/>
        </w:rPr>
      </w:pPr>
      <w:r w:rsidRPr="00AD16B5">
        <w:rPr>
          <w:rFonts w:ascii="Arial" w:hAnsi="Arial" w:cs="Arial"/>
          <w:bCs/>
          <w:lang w:val="x-none" w:eastAsia="x-none"/>
        </w:rPr>
        <w:t>1</w:t>
      </w:r>
      <w:r w:rsidRPr="00AD16B5">
        <w:rPr>
          <w:rFonts w:ascii="Arial" w:hAnsi="Arial" w:cs="Arial"/>
          <w:bCs/>
          <w:lang w:eastAsia="x-none"/>
        </w:rPr>
        <w:t>4</w:t>
      </w:r>
      <w:r w:rsidRPr="00AD16B5">
        <w:rPr>
          <w:rFonts w:ascii="Arial" w:hAnsi="Arial" w:cs="Arial"/>
          <w:bCs/>
          <w:lang w:val="x-none" w:eastAsia="x-none"/>
        </w:rPr>
        <w:t>.</w:t>
      </w:r>
      <w:r w:rsidRPr="00AD16B5">
        <w:rPr>
          <w:rFonts w:ascii="Arial" w:hAnsi="Arial" w:cs="Arial"/>
          <w:bCs/>
          <w:lang w:eastAsia="x-none"/>
        </w:rPr>
        <w:t>2</w:t>
      </w:r>
      <w:r w:rsidRPr="00AD16B5">
        <w:rPr>
          <w:rFonts w:ascii="Arial" w:hAnsi="Arial" w:cs="Arial"/>
          <w:bCs/>
          <w:lang w:val="x-none" w:eastAsia="x-none"/>
        </w:rPr>
        <w:t>.</w:t>
      </w:r>
      <w:r w:rsidRPr="00AD16B5">
        <w:rPr>
          <w:rFonts w:ascii="Arial" w:hAnsi="Arial" w:cs="Arial"/>
          <w:bCs/>
          <w:lang w:val="x-none" w:eastAsia="x-none"/>
        </w:rPr>
        <w:tab/>
        <w:t xml:space="preserve">Заказчик вправе по своему усмотрению в любое время до сдачи ему </w:t>
      </w:r>
      <w:r w:rsidRPr="00AD16B5">
        <w:rPr>
          <w:rFonts w:ascii="Arial" w:hAnsi="Arial" w:cs="Arial"/>
          <w:bCs/>
          <w:lang w:eastAsia="x-none"/>
        </w:rPr>
        <w:t>Исполнителем</w:t>
      </w:r>
      <w:r w:rsidRPr="00AD16B5">
        <w:rPr>
          <w:rFonts w:ascii="Arial" w:hAnsi="Arial" w:cs="Arial"/>
          <w:bCs/>
          <w:lang w:val="x-none" w:eastAsia="x-none"/>
        </w:rPr>
        <w:t xml:space="preserve"> результата </w:t>
      </w:r>
      <w:r w:rsidRPr="00AD16B5">
        <w:rPr>
          <w:rFonts w:ascii="Arial" w:hAnsi="Arial" w:cs="Arial"/>
          <w:bCs/>
          <w:lang w:eastAsia="x-none"/>
        </w:rPr>
        <w:t>Услуг</w:t>
      </w:r>
      <w:r w:rsidRPr="00AD16B5">
        <w:rPr>
          <w:rFonts w:ascii="Arial" w:hAnsi="Arial" w:cs="Arial"/>
          <w:bCs/>
          <w:lang w:val="x-none" w:eastAsia="x-none"/>
        </w:rPr>
        <w:t xml:space="preserve"> потребовать расторжения Договора, а </w:t>
      </w:r>
      <w:r w:rsidRPr="00AD16B5">
        <w:rPr>
          <w:rFonts w:ascii="Arial" w:hAnsi="Arial" w:cs="Arial"/>
          <w:bCs/>
          <w:lang w:eastAsia="x-none"/>
        </w:rPr>
        <w:t>Исполнитель</w:t>
      </w:r>
      <w:r w:rsidRPr="00AD16B5">
        <w:rPr>
          <w:rFonts w:ascii="Arial" w:hAnsi="Arial" w:cs="Arial"/>
          <w:bCs/>
          <w:lang w:val="x-none" w:eastAsia="x-none"/>
        </w:rPr>
        <w:t xml:space="preserve"> вправе потребовать оплаты фактически </w:t>
      </w:r>
      <w:r w:rsidRPr="00AD16B5">
        <w:rPr>
          <w:rFonts w:ascii="Arial" w:hAnsi="Arial" w:cs="Arial"/>
          <w:bCs/>
          <w:lang w:eastAsia="x-none"/>
        </w:rPr>
        <w:t>оказанных</w:t>
      </w:r>
      <w:r w:rsidRPr="00AD16B5">
        <w:rPr>
          <w:rFonts w:ascii="Arial" w:hAnsi="Arial" w:cs="Arial"/>
          <w:bCs/>
          <w:lang w:val="x-none" w:eastAsia="x-none"/>
        </w:rPr>
        <w:t xml:space="preserve"> и принят</w:t>
      </w:r>
      <w:r w:rsidRPr="00AD16B5">
        <w:rPr>
          <w:rFonts w:ascii="Arial" w:hAnsi="Arial" w:cs="Arial"/>
          <w:bCs/>
          <w:lang w:eastAsia="x-none"/>
        </w:rPr>
        <w:t>ых</w:t>
      </w:r>
      <w:r w:rsidRPr="00AD16B5">
        <w:rPr>
          <w:rFonts w:ascii="Arial" w:hAnsi="Arial" w:cs="Arial"/>
          <w:bCs/>
          <w:lang w:val="x-none" w:eastAsia="x-none"/>
        </w:rPr>
        <w:t xml:space="preserve"> по Акт</w:t>
      </w:r>
      <w:r w:rsidRPr="00AD16B5">
        <w:rPr>
          <w:rFonts w:ascii="Arial" w:hAnsi="Arial" w:cs="Arial"/>
          <w:bCs/>
          <w:lang w:eastAsia="x-none"/>
        </w:rPr>
        <w:t>у</w:t>
      </w:r>
      <w:r w:rsidRPr="00AD16B5">
        <w:rPr>
          <w:rFonts w:ascii="Arial" w:hAnsi="Arial" w:cs="Arial"/>
          <w:bCs/>
          <w:lang w:val="x-none" w:eastAsia="x-none"/>
        </w:rPr>
        <w:t xml:space="preserve"> сдачи – приемки оказанных услуг.</w:t>
      </w:r>
    </w:p>
    <w:p w:rsidR="008D1C34" w:rsidRPr="00AD16B5" w:rsidRDefault="008D1C34" w:rsidP="008D1C34">
      <w:pPr>
        <w:tabs>
          <w:tab w:val="left" w:pos="1134"/>
        </w:tabs>
        <w:ind w:firstLine="540"/>
        <w:jc w:val="both"/>
        <w:rPr>
          <w:rFonts w:ascii="Arial" w:hAnsi="Arial" w:cs="Arial"/>
          <w:bCs/>
          <w:lang w:val="x-none" w:eastAsia="x-none"/>
        </w:rPr>
      </w:pPr>
      <w:r w:rsidRPr="00AD16B5">
        <w:rPr>
          <w:rFonts w:ascii="Arial" w:hAnsi="Arial" w:cs="Arial"/>
          <w:bCs/>
          <w:lang w:eastAsia="x-none"/>
        </w:rPr>
        <w:t>Исполнитель</w:t>
      </w:r>
      <w:r w:rsidRPr="00AD16B5">
        <w:rPr>
          <w:rFonts w:ascii="Arial" w:hAnsi="Arial" w:cs="Arial"/>
          <w:bCs/>
          <w:lang w:val="x-none" w:eastAsia="x-none"/>
        </w:rPr>
        <w:t xml:space="preserve"> обязан после получения письменного уведомления Заказчика о расторжении настоящего Договора немедленно прекратить </w:t>
      </w:r>
      <w:r w:rsidRPr="00AD16B5">
        <w:rPr>
          <w:rFonts w:ascii="Arial" w:hAnsi="Arial" w:cs="Arial"/>
          <w:bCs/>
          <w:lang w:eastAsia="x-none"/>
        </w:rPr>
        <w:t>оказание услуг</w:t>
      </w:r>
      <w:r w:rsidRPr="00AD16B5">
        <w:rPr>
          <w:rFonts w:ascii="Arial" w:hAnsi="Arial" w:cs="Arial"/>
          <w:bCs/>
          <w:lang w:val="x-none" w:eastAsia="x-none"/>
        </w:rPr>
        <w:t xml:space="preserve"> (если к ним приступил) и передать Заказчику:</w:t>
      </w:r>
    </w:p>
    <w:p w:rsidR="008D1C34" w:rsidRPr="00AD16B5" w:rsidRDefault="008D1C34" w:rsidP="008D1C34">
      <w:pPr>
        <w:tabs>
          <w:tab w:val="left" w:pos="709"/>
        </w:tabs>
        <w:ind w:firstLine="540"/>
        <w:jc w:val="both"/>
        <w:rPr>
          <w:rFonts w:ascii="Arial" w:hAnsi="Arial" w:cs="Arial"/>
          <w:bCs/>
          <w:lang w:val="x-none" w:eastAsia="x-none"/>
        </w:rPr>
      </w:pPr>
      <w:r w:rsidRPr="00AD16B5">
        <w:rPr>
          <w:rFonts w:ascii="Arial" w:hAnsi="Arial" w:cs="Arial"/>
          <w:bCs/>
          <w:lang w:val="x-none" w:eastAsia="x-none"/>
        </w:rPr>
        <w:t>-</w:t>
      </w:r>
      <w:r w:rsidRPr="00AD16B5">
        <w:rPr>
          <w:rFonts w:ascii="Arial" w:hAnsi="Arial" w:cs="Arial"/>
          <w:bCs/>
          <w:lang w:val="x-none" w:eastAsia="x-none"/>
        </w:rPr>
        <w:tab/>
        <w:t xml:space="preserve">результат </w:t>
      </w:r>
      <w:r w:rsidRPr="00AD16B5">
        <w:rPr>
          <w:rFonts w:ascii="Arial" w:hAnsi="Arial" w:cs="Arial"/>
          <w:bCs/>
          <w:lang w:eastAsia="x-none"/>
        </w:rPr>
        <w:t>Услуг</w:t>
      </w:r>
      <w:r w:rsidRPr="00AD16B5">
        <w:rPr>
          <w:rFonts w:ascii="Arial" w:hAnsi="Arial" w:cs="Arial"/>
          <w:bCs/>
          <w:lang w:val="x-none" w:eastAsia="x-none"/>
        </w:rPr>
        <w:t xml:space="preserve">, </w:t>
      </w:r>
      <w:r w:rsidRPr="00AD16B5">
        <w:rPr>
          <w:rFonts w:ascii="Arial" w:hAnsi="Arial" w:cs="Arial"/>
          <w:bCs/>
          <w:lang w:eastAsia="x-none"/>
        </w:rPr>
        <w:t>оказанный</w:t>
      </w:r>
      <w:r w:rsidRPr="00AD16B5">
        <w:rPr>
          <w:rFonts w:ascii="Arial" w:hAnsi="Arial" w:cs="Arial"/>
          <w:bCs/>
          <w:lang w:val="x-none" w:eastAsia="x-none"/>
        </w:rPr>
        <w:t xml:space="preserve"> на дату прекращения данного обязательства;</w:t>
      </w:r>
    </w:p>
    <w:p w:rsidR="008D1C34" w:rsidRPr="00AD16B5" w:rsidRDefault="008D1C34" w:rsidP="008D1C34">
      <w:pPr>
        <w:tabs>
          <w:tab w:val="left" w:pos="709"/>
        </w:tabs>
        <w:ind w:firstLine="540"/>
        <w:jc w:val="both"/>
        <w:rPr>
          <w:rFonts w:ascii="Arial" w:hAnsi="Arial" w:cs="Arial"/>
          <w:bCs/>
          <w:lang w:val="x-none" w:eastAsia="x-none"/>
        </w:rPr>
      </w:pPr>
      <w:r w:rsidRPr="00AD16B5">
        <w:rPr>
          <w:rFonts w:ascii="Arial" w:hAnsi="Arial" w:cs="Arial"/>
          <w:bCs/>
          <w:lang w:eastAsia="x-none"/>
        </w:rPr>
        <w:t>-</w:t>
      </w:r>
      <w:r w:rsidRPr="00AD16B5">
        <w:rPr>
          <w:rFonts w:ascii="Arial" w:hAnsi="Arial" w:cs="Arial"/>
          <w:bCs/>
          <w:lang w:val="x-none" w:eastAsia="x-none"/>
        </w:rPr>
        <w:tab/>
        <w:t xml:space="preserve">надлежащим образом оформленный со своей стороны Акт сдачи – приемки оказанных услуг по фактически </w:t>
      </w:r>
      <w:r w:rsidRPr="00AD16B5">
        <w:rPr>
          <w:rFonts w:ascii="Arial" w:hAnsi="Arial" w:cs="Arial"/>
          <w:bCs/>
          <w:lang w:eastAsia="x-none"/>
        </w:rPr>
        <w:t>оказанным услугам</w:t>
      </w:r>
      <w:r w:rsidRPr="00AD16B5">
        <w:rPr>
          <w:rFonts w:ascii="Arial" w:hAnsi="Arial" w:cs="Arial"/>
          <w:bCs/>
          <w:lang w:val="x-none" w:eastAsia="x-none"/>
        </w:rPr>
        <w:t>;</w:t>
      </w:r>
    </w:p>
    <w:p w:rsidR="008D1C34" w:rsidRPr="00AD16B5" w:rsidRDefault="008D1C34" w:rsidP="008D1C34">
      <w:pPr>
        <w:tabs>
          <w:tab w:val="left" w:pos="709"/>
        </w:tabs>
        <w:ind w:firstLine="540"/>
        <w:jc w:val="both"/>
        <w:rPr>
          <w:rFonts w:ascii="Arial" w:hAnsi="Arial" w:cs="Arial"/>
          <w:bCs/>
          <w:lang w:val="x-none" w:eastAsia="x-none"/>
        </w:rPr>
      </w:pPr>
      <w:r w:rsidRPr="00AD16B5">
        <w:rPr>
          <w:rFonts w:ascii="Arial" w:hAnsi="Arial" w:cs="Arial"/>
          <w:bCs/>
          <w:lang w:eastAsia="x-none"/>
        </w:rPr>
        <w:t>-</w:t>
      </w:r>
      <w:r w:rsidRPr="00AD16B5">
        <w:rPr>
          <w:rFonts w:ascii="Arial" w:hAnsi="Arial" w:cs="Arial"/>
          <w:bCs/>
          <w:lang w:val="x-none" w:eastAsia="x-none"/>
        </w:rPr>
        <w:tab/>
        <w:t xml:space="preserve">расчет фактически </w:t>
      </w:r>
      <w:r w:rsidRPr="00AD16B5">
        <w:rPr>
          <w:rFonts w:ascii="Arial" w:hAnsi="Arial" w:cs="Arial"/>
          <w:bCs/>
          <w:lang w:eastAsia="x-none"/>
        </w:rPr>
        <w:t>оказанных услуг</w:t>
      </w:r>
      <w:r w:rsidRPr="00AD16B5">
        <w:rPr>
          <w:rFonts w:ascii="Arial" w:hAnsi="Arial" w:cs="Arial"/>
          <w:bCs/>
          <w:lang w:val="x-none" w:eastAsia="x-none"/>
        </w:rPr>
        <w:t>.</w:t>
      </w:r>
    </w:p>
    <w:p w:rsidR="008D1C34" w:rsidRPr="00AD16B5" w:rsidRDefault="008D1C34" w:rsidP="008D1C34">
      <w:pPr>
        <w:tabs>
          <w:tab w:val="left" w:pos="1134"/>
        </w:tabs>
        <w:ind w:firstLine="540"/>
        <w:jc w:val="both"/>
        <w:rPr>
          <w:rFonts w:ascii="Arial" w:hAnsi="Arial" w:cs="Arial"/>
          <w:bCs/>
          <w:lang w:val="x-none" w:eastAsia="x-none"/>
        </w:rPr>
      </w:pPr>
      <w:r w:rsidRPr="00AD16B5">
        <w:rPr>
          <w:rFonts w:ascii="Arial" w:hAnsi="Arial" w:cs="Arial"/>
          <w:bCs/>
          <w:lang w:val="x-none" w:eastAsia="x-none"/>
        </w:rPr>
        <w:t xml:space="preserve">Заказчик обязан в течение 10 (десяти) рабочих дней рассмотреть представленные </w:t>
      </w:r>
      <w:r w:rsidRPr="00AD16B5">
        <w:rPr>
          <w:rFonts w:ascii="Arial" w:hAnsi="Arial" w:cs="Arial"/>
          <w:bCs/>
          <w:lang w:eastAsia="x-none"/>
        </w:rPr>
        <w:t>Исполнителем</w:t>
      </w:r>
      <w:r w:rsidRPr="00AD16B5">
        <w:rPr>
          <w:rFonts w:ascii="Arial" w:hAnsi="Arial" w:cs="Arial"/>
          <w:bCs/>
          <w:lang w:val="x-none" w:eastAsia="x-none"/>
        </w:rPr>
        <w:t xml:space="preserve"> документы и подписать Акт сдачи – приемки оказанных услуг либо направить </w:t>
      </w:r>
      <w:r w:rsidRPr="00AD16B5">
        <w:rPr>
          <w:rFonts w:ascii="Arial" w:hAnsi="Arial" w:cs="Arial"/>
          <w:bCs/>
          <w:lang w:eastAsia="x-none"/>
        </w:rPr>
        <w:t>Исполнителю</w:t>
      </w:r>
      <w:r w:rsidRPr="00AD16B5">
        <w:rPr>
          <w:rFonts w:ascii="Arial" w:hAnsi="Arial" w:cs="Arial"/>
          <w:bCs/>
          <w:lang w:val="x-none" w:eastAsia="x-none"/>
        </w:rPr>
        <w:t xml:space="preserve"> мотивированный отказ от подписания этого акта.</w:t>
      </w:r>
    </w:p>
    <w:p w:rsidR="008D1C34" w:rsidRPr="00AD16B5" w:rsidRDefault="008D1C34" w:rsidP="008D1C34">
      <w:pPr>
        <w:tabs>
          <w:tab w:val="left" w:pos="1134"/>
        </w:tabs>
        <w:ind w:firstLine="540"/>
        <w:jc w:val="both"/>
        <w:rPr>
          <w:rFonts w:ascii="Arial" w:hAnsi="Arial" w:cs="Arial"/>
          <w:bCs/>
          <w:lang w:val="x-none" w:eastAsia="x-none"/>
        </w:rPr>
      </w:pPr>
      <w:r w:rsidRPr="00AD16B5">
        <w:rPr>
          <w:rFonts w:ascii="Arial" w:hAnsi="Arial" w:cs="Arial"/>
          <w:bCs/>
          <w:lang w:val="x-none" w:eastAsia="x-none"/>
        </w:rPr>
        <w:t xml:space="preserve">Расчет за фактически </w:t>
      </w:r>
      <w:r w:rsidRPr="00AD16B5">
        <w:rPr>
          <w:rFonts w:ascii="Arial" w:hAnsi="Arial" w:cs="Arial"/>
          <w:bCs/>
          <w:lang w:eastAsia="x-none"/>
        </w:rPr>
        <w:t>оказанные</w:t>
      </w:r>
      <w:r w:rsidRPr="00AD16B5">
        <w:rPr>
          <w:rFonts w:ascii="Arial" w:hAnsi="Arial" w:cs="Arial"/>
          <w:bCs/>
          <w:lang w:val="x-none" w:eastAsia="x-none"/>
        </w:rPr>
        <w:t xml:space="preserve"> </w:t>
      </w:r>
      <w:r w:rsidRPr="00AD16B5">
        <w:rPr>
          <w:rFonts w:ascii="Arial" w:hAnsi="Arial" w:cs="Arial"/>
          <w:bCs/>
          <w:lang w:eastAsia="x-none"/>
        </w:rPr>
        <w:t>Исполнителем</w:t>
      </w:r>
      <w:r w:rsidRPr="00AD16B5">
        <w:rPr>
          <w:rFonts w:ascii="Arial" w:hAnsi="Arial" w:cs="Arial"/>
          <w:bCs/>
          <w:lang w:val="x-none" w:eastAsia="x-none"/>
        </w:rPr>
        <w:t xml:space="preserve"> </w:t>
      </w:r>
      <w:r w:rsidRPr="00AD16B5">
        <w:rPr>
          <w:rFonts w:ascii="Arial" w:hAnsi="Arial" w:cs="Arial"/>
          <w:bCs/>
          <w:lang w:eastAsia="x-none"/>
        </w:rPr>
        <w:t>услуги</w:t>
      </w:r>
      <w:r w:rsidRPr="00AD16B5">
        <w:rPr>
          <w:rFonts w:ascii="Arial" w:hAnsi="Arial" w:cs="Arial"/>
          <w:bCs/>
          <w:lang w:val="x-none" w:eastAsia="x-none"/>
        </w:rPr>
        <w:t xml:space="preserve"> производится Заказчиком</w:t>
      </w:r>
      <w:r w:rsidRPr="00AD16B5">
        <w:rPr>
          <w:rFonts w:ascii="Arial" w:hAnsi="Arial" w:cs="Arial"/>
          <w:bCs/>
          <w:lang w:eastAsia="x-none"/>
        </w:rPr>
        <w:t xml:space="preserve"> </w:t>
      </w:r>
      <w:r w:rsidRPr="00AD16B5">
        <w:rPr>
          <w:rFonts w:ascii="Arial" w:hAnsi="Arial" w:cs="Arial"/>
          <w:bCs/>
          <w:lang w:val="x-none" w:eastAsia="x-none"/>
        </w:rPr>
        <w:t>в течение 25 (двадцати пяти) рабочих дней после подписания обеими Сторонами Акт</w:t>
      </w:r>
      <w:r w:rsidRPr="00AD16B5">
        <w:rPr>
          <w:rFonts w:ascii="Arial" w:hAnsi="Arial" w:cs="Arial"/>
          <w:bCs/>
          <w:lang w:eastAsia="x-none"/>
        </w:rPr>
        <w:t>а</w:t>
      </w:r>
      <w:r w:rsidRPr="00AD16B5">
        <w:rPr>
          <w:rFonts w:ascii="Arial" w:hAnsi="Arial" w:cs="Arial"/>
          <w:bCs/>
          <w:lang w:val="x-none" w:eastAsia="x-none"/>
        </w:rPr>
        <w:t xml:space="preserve"> сдачи – приемки оказанных услуг.</w:t>
      </w:r>
    </w:p>
    <w:p w:rsidR="008D1C34" w:rsidRPr="00AD16B5" w:rsidRDefault="008D1C34" w:rsidP="008D1C34">
      <w:pPr>
        <w:tabs>
          <w:tab w:val="left" w:pos="1134"/>
        </w:tabs>
        <w:ind w:firstLine="540"/>
        <w:jc w:val="both"/>
        <w:rPr>
          <w:rFonts w:ascii="Arial" w:hAnsi="Arial" w:cs="Arial"/>
          <w:bCs/>
          <w:lang w:val="x-none" w:eastAsia="x-none"/>
        </w:rPr>
      </w:pPr>
      <w:r w:rsidRPr="00AD16B5">
        <w:rPr>
          <w:rFonts w:ascii="Arial" w:hAnsi="Arial" w:cs="Arial"/>
          <w:bCs/>
          <w:lang w:val="x-none" w:eastAsia="x-none"/>
        </w:rPr>
        <w:t>1</w:t>
      </w:r>
      <w:r w:rsidRPr="00AD16B5">
        <w:rPr>
          <w:rFonts w:ascii="Arial" w:hAnsi="Arial" w:cs="Arial"/>
          <w:bCs/>
          <w:lang w:eastAsia="x-none"/>
        </w:rPr>
        <w:t>4</w:t>
      </w:r>
      <w:r w:rsidRPr="00AD16B5">
        <w:rPr>
          <w:rFonts w:ascii="Arial" w:hAnsi="Arial" w:cs="Arial"/>
          <w:bCs/>
          <w:lang w:val="x-none" w:eastAsia="x-none"/>
        </w:rPr>
        <w:t>.</w:t>
      </w:r>
      <w:r w:rsidRPr="00AD16B5">
        <w:rPr>
          <w:rFonts w:ascii="Arial" w:hAnsi="Arial" w:cs="Arial"/>
          <w:bCs/>
          <w:lang w:eastAsia="x-none"/>
        </w:rPr>
        <w:t>3</w:t>
      </w:r>
      <w:r w:rsidRPr="00AD16B5">
        <w:rPr>
          <w:rFonts w:ascii="Arial" w:hAnsi="Arial" w:cs="Arial"/>
          <w:bCs/>
          <w:lang w:val="x-none" w:eastAsia="x-none"/>
        </w:rPr>
        <w:t>.</w:t>
      </w:r>
      <w:r w:rsidRPr="00AD16B5">
        <w:rPr>
          <w:rFonts w:ascii="Arial" w:hAnsi="Arial" w:cs="Arial"/>
          <w:bCs/>
          <w:lang w:val="x-none" w:eastAsia="x-none"/>
        </w:rPr>
        <w:tab/>
        <w:t xml:space="preserve">Ответственность за сохранность </w:t>
      </w:r>
      <w:r w:rsidRPr="00AD16B5">
        <w:rPr>
          <w:rFonts w:ascii="Arial" w:hAnsi="Arial" w:cs="Arial"/>
          <w:bCs/>
          <w:lang w:eastAsia="x-none"/>
        </w:rPr>
        <w:t>результата оказанных услуг</w:t>
      </w:r>
      <w:r w:rsidRPr="00AD16B5">
        <w:rPr>
          <w:rFonts w:ascii="Arial" w:hAnsi="Arial" w:cs="Arial"/>
          <w:bCs/>
          <w:lang w:val="x-none" w:eastAsia="x-none"/>
        </w:rPr>
        <w:t xml:space="preserve"> до момента прекращения действия Договора несет </w:t>
      </w:r>
      <w:r w:rsidRPr="00AD16B5">
        <w:rPr>
          <w:rFonts w:ascii="Arial" w:hAnsi="Arial" w:cs="Arial"/>
          <w:bCs/>
          <w:lang w:eastAsia="x-none"/>
        </w:rPr>
        <w:t>Исполнитель</w:t>
      </w:r>
      <w:r w:rsidRPr="00AD16B5">
        <w:rPr>
          <w:rFonts w:ascii="Arial" w:hAnsi="Arial" w:cs="Arial"/>
          <w:bCs/>
          <w:lang w:val="x-none" w:eastAsia="x-none"/>
        </w:rPr>
        <w:t>.</w:t>
      </w:r>
    </w:p>
    <w:p w:rsidR="008D1C34" w:rsidRPr="00AD16B5" w:rsidRDefault="008D1C34" w:rsidP="008D1C34">
      <w:pPr>
        <w:tabs>
          <w:tab w:val="left" w:pos="1134"/>
        </w:tabs>
        <w:ind w:firstLine="540"/>
        <w:jc w:val="both"/>
        <w:rPr>
          <w:rFonts w:ascii="Arial" w:hAnsi="Arial" w:cs="Arial"/>
          <w:bCs/>
          <w:lang w:val="x-none" w:eastAsia="x-none"/>
        </w:rPr>
      </w:pPr>
      <w:r w:rsidRPr="00AD16B5">
        <w:rPr>
          <w:rFonts w:ascii="Arial" w:hAnsi="Arial" w:cs="Arial"/>
          <w:bCs/>
          <w:lang w:val="x-none" w:eastAsia="x-none"/>
        </w:rPr>
        <w:t>1</w:t>
      </w:r>
      <w:r w:rsidRPr="00AD16B5">
        <w:rPr>
          <w:rFonts w:ascii="Arial" w:hAnsi="Arial" w:cs="Arial"/>
          <w:bCs/>
          <w:lang w:eastAsia="x-none"/>
        </w:rPr>
        <w:t>4</w:t>
      </w:r>
      <w:r w:rsidRPr="00AD16B5">
        <w:rPr>
          <w:rFonts w:ascii="Arial" w:hAnsi="Arial" w:cs="Arial"/>
          <w:bCs/>
          <w:lang w:val="x-none" w:eastAsia="x-none"/>
        </w:rPr>
        <w:t>.</w:t>
      </w:r>
      <w:r w:rsidRPr="00AD16B5">
        <w:rPr>
          <w:rFonts w:ascii="Arial" w:hAnsi="Arial" w:cs="Arial"/>
          <w:bCs/>
          <w:lang w:eastAsia="x-none"/>
        </w:rPr>
        <w:t>4</w:t>
      </w:r>
      <w:r w:rsidRPr="00AD16B5">
        <w:rPr>
          <w:rFonts w:ascii="Arial" w:hAnsi="Arial" w:cs="Arial"/>
          <w:bCs/>
          <w:lang w:val="x-none" w:eastAsia="x-none"/>
        </w:rPr>
        <w:t>.</w:t>
      </w:r>
      <w:r w:rsidRPr="00AD16B5">
        <w:rPr>
          <w:rFonts w:ascii="Arial" w:hAnsi="Arial" w:cs="Arial"/>
          <w:bCs/>
          <w:lang w:val="x-none" w:eastAsia="x-none"/>
        </w:rPr>
        <w:tab/>
        <w:t>Расторжение Договора влечет за собой прекращение обязательств Сторон по нему,</w:t>
      </w:r>
      <w:r w:rsidRPr="00AD16B5">
        <w:rPr>
          <w:rFonts w:ascii="Arial" w:hAnsi="Arial" w:cs="Arial"/>
          <w:bCs/>
          <w:lang w:eastAsia="x-none"/>
        </w:rPr>
        <w:t xml:space="preserve"> </w:t>
      </w:r>
      <w:r w:rsidRPr="00AD16B5">
        <w:rPr>
          <w:rFonts w:ascii="Arial" w:hAnsi="Arial" w:cs="Arial"/>
          <w:bCs/>
          <w:lang w:val="x-none" w:eastAsia="x-none"/>
        </w:rPr>
        <w:t>но не освобождает от ответственности за неисполнение договорных обязательств, которые имели место до расторжения Договора.</w:t>
      </w:r>
    </w:p>
    <w:p w:rsidR="008D1C34" w:rsidRPr="00AD16B5" w:rsidRDefault="008D1C34" w:rsidP="008D1C34">
      <w:pPr>
        <w:tabs>
          <w:tab w:val="left" w:pos="1134"/>
        </w:tabs>
        <w:ind w:firstLine="540"/>
        <w:jc w:val="both"/>
        <w:rPr>
          <w:rFonts w:ascii="Arial" w:hAnsi="Arial" w:cs="Arial"/>
          <w:bCs/>
          <w:lang w:val="x-none" w:eastAsia="x-none"/>
        </w:rPr>
      </w:pPr>
      <w:r w:rsidRPr="00AD16B5">
        <w:rPr>
          <w:rFonts w:ascii="Arial" w:hAnsi="Arial" w:cs="Arial"/>
          <w:bCs/>
          <w:lang w:val="x-none" w:eastAsia="x-none"/>
        </w:rPr>
        <w:lastRenderedPageBreak/>
        <w:t>1</w:t>
      </w:r>
      <w:r w:rsidRPr="00AD16B5">
        <w:rPr>
          <w:rFonts w:ascii="Arial" w:hAnsi="Arial" w:cs="Arial"/>
          <w:bCs/>
          <w:lang w:eastAsia="x-none"/>
        </w:rPr>
        <w:t>4</w:t>
      </w:r>
      <w:r w:rsidRPr="00AD16B5">
        <w:rPr>
          <w:rFonts w:ascii="Arial" w:hAnsi="Arial" w:cs="Arial"/>
          <w:bCs/>
          <w:lang w:val="x-none" w:eastAsia="x-none"/>
        </w:rPr>
        <w:t>.</w:t>
      </w:r>
      <w:r w:rsidRPr="00AD16B5">
        <w:rPr>
          <w:rFonts w:ascii="Arial" w:hAnsi="Arial" w:cs="Arial"/>
          <w:bCs/>
          <w:lang w:eastAsia="x-none"/>
        </w:rPr>
        <w:t>5</w:t>
      </w:r>
      <w:r w:rsidRPr="00AD16B5">
        <w:rPr>
          <w:rFonts w:ascii="Arial" w:hAnsi="Arial" w:cs="Arial"/>
          <w:bCs/>
          <w:lang w:val="x-none" w:eastAsia="x-none"/>
        </w:rPr>
        <w:t>.</w:t>
      </w:r>
      <w:r w:rsidRPr="00AD16B5">
        <w:rPr>
          <w:rFonts w:ascii="Arial" w:hAnsi="Arial" w:cs="Arial"/>
          <w:bCs/>
          <w:lang w:val="x-none" w:eastAsia="x-none"/>
        </w:rPr>
        <w:tab/>
      </w:r>
      <w:r w:rsidRPr="00AD16B5">
        <w:rPr>
          <w:rFonts w:ascii="Arial" w:hAnsi="Arial" w:cs="Arial"/>
          <w:bCs/>
          <w:lang w:eastAsia="x-none"/>
        </w:rPr>
        <w:t>Исполнитель</w:t>
      </w:r>
      <w:r w:rsidRPr="00AD16B5">
        <w:rPr>
          <w:rFonts w:ascii="Arial" w:hAnsi="Arial" w:cs="Arial"/>
          <w:bCs/>
          <w:lang w:val="x-none" w:eastAsia="x-none"/>
        </w:rPr>
        <w:t xml:space="preserve"> не вправе заявить отказ от Договора в случае существенного изменения обстоятельств, за исключением случаев, указанных в пункте 1</w:t>
      </w:r>
      <w:r w:rsidRPr="00AD16B5">
        <w:rPr>
          <w:rFonts w:ascii="Arial" w:hAnsi="Arial" w:cs="Arial"/>
          <w:bCs/>
          <w:lang w:eastAsia="x-none"/>
        </w:rPr>
        <w:t>4</w:t>
      </w:r>
      <w:r w:rsidRPr="00AD16B5">
        <w:rPr>
          <w:rFonts w:ascii="Arial" w:hAnsi="Arial" w:cs="Arial"/>
          <w:bCs/>
          <w:lang w:val="x-none" w:eastAsia="x-none"/>
        </w:rPr>
        <w:t>.</w:t>
      </w:r>
      <w:r w:rsidRPr="00AD16B5">
        <w:rPr>
          <w:rFonts w:ascii="Arial" w:hAnsi="Arial" w:cs="Arial"/>
          <w:bCs/>
          <w:lang w:eastAsia="x-none"/>
        </w:rPr>
        <w:t>1.</w:t>
      </w:r>
      <w:r w:rsidRPr="00AD16B5">
        <w:rPr>
          <w:rFonts w:ascii="Arial" w:hAnsi="Arial" w:cs="Arial"/>
          <w:bCs/>
          <w:lang w:val="x-none" w:eastAsia="x-none"/>
        </w:rPr>
        <w:t xml:space="preserve"> Договора.</w:t>
      </w:r>
    </w:p>
    <w:p w:rsidR="008D1C34" w:rsidRPr="00AD16B5" w:rsidRDefault="008D1C34" w:rsidP="008D1C34">
      <w:pPr>
        <w:tabs>
          <w:tab w:val="left" w:pos="1134"/>
        </w:tabs>
        <w:ind w:firstLine="540"/>
        <w:jc w:val="both"/>
        <w:rPr>
          <w:rFonts w:ascii="Arial" w:hAnsi="Arial" w:cs="Arial"/>
          <w:bCs/>
          <w:lang w:val="x-none" w:eastAsia="x-none"/>
        </w:rPr>
      </w:pPr>
      <w:r w:rsidRPr="00AD16B5">
        <w:rPr>
          <w:rFonts w:ascii="Arial" w:hAnsi="Arial" w:cs="Arial"/>
          <w:bCs/>
          <w:lang w:val="x-none" w:eastAsia="x-none"/>
        </w:rPr>
        <w:t>1</w:t>
      </w:r>
      <w:r w:rsidRPr="00AD16B5">
        <w:rPr>
          <w:rFonts w:ascii="Arial" w:hAnsi="Arial" w:cs="Arial"/>
          <w:bCs/>
          <w:lang w:eastAsia="x-none"/>
        </w:rPr>
        <w:t>4</w:t>
      </w:r>
      <w:r w:rsidRPr="00AD16B5">
        <w:rPr>
          <w:rFonts w:ascii="Arial" w:hAnsi="Arial" w:cs="Arial"/>
          <w:bCs/>
          <w:lang w:val="x-none" w:eastAsia="x-none"/>
        </w:rPr>
        <w:t>.</w:t>
      </w:r>
      <w:r w:rsidRPr="00AD16B5">
        <w:rPr>
          <w:rFonts w:ascii="Arial" w:hAnsi="Arial" w:cs="Arial"/>
          <w:bCs/>
          <w:lang w:eastAsia="x-none"/>
        </w:rPr>
        <w:t>6</w:t>
      </w:r>
      <w:r w:rsidRPr="00AD16B5">
        <w:rPr>
          <w:rFonts w:ascii="Arial" w:hAnsi="Arial" w:cs="Arial"/>
          <w:bCs/>
          <w:lang w:val="x-none" w:eastAsia="x-none"/>
        </w:rPr>
        <w:t>.</w:t>
      </w:r>
      <w:r w:rsidRPr="00AD16B5">
        <w:rPr>
          <w:rFonts w:ascii="Arial" w:hAnsi="Arial" w:cs="Arial"/>
          <w:bCs/>
          <w:lang w:val="x-none" w:eastAsia="x-none"/>
        </w:rPr>
        <w:tab/>
        <w:t>Сторона, правомерно заявляющая отказ от Договора, обязана уведомить другую Сторону об отказе от Договора в письменном виде в срок не позднее 7 (семи) дней до даты предполагаемого прекращения Договора. Уведомление об одностороннем отказе от исполнения Договора направляется Стороне Договора посредством услуг почтовой связи. Датой одностороннего расторжения Договора считается день, указанный в уведомлении. В случае уклонения Стороны от получения уведомления либо отсутствия Стороны по адресу(</w:t>
      </w:r>
      <w:proofErr w:type="spellStart"/>
      <w:r w:rsidRPr="00AD16B5">
        <w:rPr>
          <w:rFonts w:ascii="Arial" w:hAnsi="Arial" w:cs="Arial"/>
          <w:bCs/>
          <w:lang w:val="x-none" w:eastAsia="x-none"/>
        </w:rPr>
        <w:t>ам</w:t>
      </w:r>
      <w:proofErr w:type="spellEnd"/>
      <w:r w:rsidRPr="00AD16B5">
        <w:rPr>
          <w:rFonts w:ascii="Arial" w:hAnsi="Arial" w:cs="Arial"/>
          <w:bCs/>
          <w:lang w:val="x-none" w:eastAsia="x-none"/>
        </w:rPr>
        <w:t>), указанному(</w:t>
      </w:r>
      <w:proofErr w:type="spellStart"/>
      <w:r w:rsidRPr="00AD16B5">
        <w:rPr>
          <w:rFonts w:ascii="Arial" w:hAnsi="Arial" w:cs="Arial"/>
          <w:bCs/>
          <w:lang w:val="x-none" w:eastAsia="x-none"/>
        </w:rPr>
        <w:t>ым</w:t>
      </w:r>
      <w:proofErr w:type="spellEnd"/>
      <w:r w:rsidRPr="00AD16B5">
        <w:rPr>
          <w:rFonts w:ascii="Arial" w:hAnsi="Arial" w:cs="Arial"/>
          <w:bCs/>
          <w:lang w:val="x-none" w:eastAsia="x-none"/>
        </w:rPr>
        <w:t>) в Статье 1</w:t>
      </w:r>
      <w:r w:rsidRPr="00AD16B5">
        <w:rPr>
          <w:rFonts w:ascii="Arial" w:hAnsi="Arial" w:cs="Arial"/>
          <w:bCs/>
          <w:lang w:eastAsia="x-none"/>
        </w:rPr>
        <w:t>5</w:t>
      </w:r>
      <w:r w:rsidRPr="00AD16B5">
        <w:rPr>
          <w:rFonts w:ascii="Arial" w:hAnsi="Arial" w:cs="Arial"/>
          <w:bCs/>
          <w:lang w:val="x-none" w:eastAsia="x-none"/>
        </w:rPr>
        <w:t xml:space="preserve"> Договора, Договор считается расторгнутым по истечении 10 (десяти) дней с даты направления уведомления Стороне посредством услуг почтовой связи.</w:t>
      </w:r>
    </w:p>
    <w:p w:rsidR="008D1C34" w:rsidRPr="00AD16B5" w:rsidRDefault="008D1C34" w:rsidP="008D1C34">
      <w:pPr>
        <w:shd w:val="clear" w:color="auto" w:fill="FFFFFF"/>
        <w:rPr>
          <w:rFonts w:ascii="Arial" w:hAnsi="Arial" w:cs="Arial"/>
          <w:lang w:val="x-none" w:eastAsia="ru-RU"/>
        </w:rPr>
      </w:pPr>
    </w:p>
    <w:p w:rsidR="008D1C34" w:rsidRPr="00AD16B5" w:rsidRDefault="008D1C34" w:rsidP="008D1C34">
      <w:pPr>
        <w:numPr>
          <w:ilvl w:val="0"/>
          <w:numId w:val="10"/>
        </w:numPr>
        <w:spacing w:after="0" w:line="240" w:lineRule="auto"/>
        <w:jc w:val="center"/>
        <w:rPr>
          <w:rFonts w:ascii="Arial" w:hAnsi="Arial" w:cs="Arial"/>
          <w:b/>
          <w:lang w:eastAsia="ru-RU"/>
        </w:rPr>
      </w:pPr>
      <w:r w:rsidRPr="00AD16B5">
        <w:rPr>
          <w:rFonts w:ascii="Arial" w:hAnsi="Arial" w:cs="Arial"/>
          <w:b/>
          <w:bCs/>
          <w:lang w:eastAsia="ru-RU"/>
        </w:rPr>
        <w:t>АНТИКОРРУПЦИОННЫЕ УСЛОВИЯ</w:t>
      </w:r>
    </w:p>
    <w:p w:rsidR="008D1C34" w:rsidRPr="00AD16B5" w:rsidRDefault="008D1C34" w:rsidP="008D1C34">
      <w:pPr>
        <w:ind w:left="480"/>
        <w:rPr>
          <w:rFonts w:ascii="Arial" w:hAnsi="Arial" w:cs="Arial"/>
          <w:b/>
          <w:lang w:eastAsia="ru-RU"/>
        </w:rPr>
      </w:pPr>
    </w:p>
    <w:p w:rsidR="008D1C34" w:rsidRPr="00AD16B5" w:rsidRDefault="008D1C34" w:rsidP="008D1C34">
      <w:pPr>
        <w:tabs>
          <w:tab w:val="left" w:pos="1134"/>
        </w:tabs>
        <w:ind w:firstLine="567"/>
        <w:jc w:val="both"/>
        <w:rPr>
          <w:rFonts w:ascii="Arial" w:hAnsi="Arial" w:cs="Arial"/>
          <w:lang w:eastAsia="ru-RU"/>
        </w:rPr>
      </w:pPr>
      <w:r w:rsidRPr="00AD16B5">
        <w:rPr>
          <w:rFonts w:ascii="Arial" w:hAnsi="Arial" w:cs="Arial"/>
          <w:lang w:eastAsia="ru-RU"/>
        </w:rPr>
        <w:t>15.1. Каждая из Сторон Договора, ее аффилированные лица, работники или посредники отказываются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8D1C34" w:rsidRPr="00AD16B5" w:rsidRDefault="008D1C34" w:rsidP="008D1C34">
      <w:pPr>
        <w:tabs>
          <w:tab w:val="left" w:pos="1134"/>
        </w:tabs>
        <w:ind w:firstLine="567"/>
        <w:jc w:val="both"/>
        <w:rPr>
          <w:rFonts w:ascii="Arial" w:hAnsi="Arial" w:cs="Arial"/>
          <w:lang w:eastAsia="ru-RU"/>
        </w:rPr>
      </w:pPr>
      <w:r w:rsidRPr="00AD16B5">
        <w:rPr>
          <w:rFonts w:ascii="Arial" w:hAnsi="Arial" w:cs="Arial"/>
          <w:lang w:eastAsia="ru-RU"/>
        </w:rPr>
        <w:t>15.2. Под действиями лица, осуществляемыми в пользу стимулирующей его Стороны, в рамках настоящего Договора понимается:</w:t>
      </w:r>
    </w:p>
    <w:p w:rsidR="008D1C34" w:rsidRPr="00AD16B5" w:rsidRDefault="008D1C34" w:rsidP="008D1C34">
      <w:pPr>
        <w:tabs>
          <w:tab w:val="left" w:pos="1134"/>
        </w:tabs>
        <w:ind w:firstLine="567"/>
        <w:jc w:val="both"/>
        <w:rPr>
          <w:rFonts w:ascii="Arial" w:hAnsi="Arial" w:cs="Arial"/>
          <w:lang w:eastAsia="ru-RU"/>
        </w:rPr>
      </w:pPr>
      <w:r w:rsidRPr="00AD16B5">
        <w:rPr>
          <w:rFonts w:ascii="Arial" w:hAnsi="Arial" w:cs="Arial"/>
          <w:lang w:eastAsia="ru-RU"/>
        </w:rPr>
        <w:t>15.2.1. предоставление неоправданных преимуществ по сравнению с другими Контрагентами.</w:t>
      </w:r>
    </w:p>
    <w:p w:rsidR="008D1C34" w:rsidRPr="00AD16B5" w:rsidRDefault="008D1C34" w:rsidP="008D1C34">
      <w:pPr>
        <w:tabs>
          <w:tab w:val="left" w:pos="1134"/>
        </w:tabs>
        <w:ind w:firstLine="567"/>
        <w:jc w:val="both"/>
        <w:rPr>
          <w:rFonts w:ascii="Arial" w:hAnsi="Arial" w:cs="Arial"/>
          <w:lang w:eastAsia="ru-RU"/>
        </w:rPr>
      </w:pPr>
      <w:r w:rsidRPr="00AD16B5">
        <w:rPr>
          <w:rFonts w:ascii="Arial" w:hAnsi="Arial" w:cs="Arial"/>
          <w:lang w:eastAsia="ru-RU"/>
        </w:rPr>
        <w:t>15.2.2. предоставление каких-либо гарантий.</w:t>
      </w:r>
    </w:p>
    <w:p w:rsidR="008D1C34" w:rsidRPr="00AD16B5" w:rsidRDefault="008D1C34" w:rsidP="008D1C34">
      <w:pPr>
        <w:tabs>
          <w:tab w:val="left" w:pos="1134"/>
        </w:tabs>
        <w:ind w:firstLine="567"/>
        <w:jc w:val="both"/>
        <w:rPr>
          <w:rFonts w:ascii="Arial" w:hAnsi="Arial" w:cs="Arial"/>
          <w:lang w:eastAsia="ru-RU"/>
        </w:rPr>
      </w:pPr>
      <w:r w:rsidRPr="00AD16B5">
        <w:rPr>
          <w:rFonts w:ascii="Arial" w:hAnsi="Arial" w:cs="Arial"/>
          <w:lang w:eastAsia="ru-RU"/>
        </w:rPr>
        <w:t>15.2.3. ускорение существующих процедур.</w:t>
      </w:r>
    </w:p>
    <w:p w:rsidR="008D1C34" w:rsidRPr="00AD16B5" w:rsidRDefault="008D1C34" w:rsidP="008D1C34">
      <w:pPr>
        <w:tabs>
          <w:tab w:val="left" w:pos="1134"/>
        </w:tabs>
        <w:ind w:firstLine="567"/>
        <w:jc w:val="both"/>
        <w:rPr>
          <w:rFonts w:ascii="Arial" w:hAnsi="Arial" w:cs="Arial"/>
          <w:lang w:eastAsia="ru-RU"/>
        </w:rPr>
      </w:pPr>
      <w:r w:rsidRPr="00AD16B5">
        <w:rPr>
          <w:rFonts w:ascii="Arial" w:hAnsi="Arial" w:cs="Arial"/>
          <w:lang w:eastAsia="ru-RU"/>
        </w:rPr>
        <w:t>15.2.4. иные действия, выполняемые представителями Сторон в рамках своих должностных обязанностей, но идущие вразрез с принципами прозрачности и открытости взаимоотношений между Сторонами.</w:t>
      </w:r>
    </w:p>
    <w:p w:rsidR="008D1C34" w:rsidRPr="00AD16B5" w:rsidRDefault="008D1C34" w:rsidP="008D1C34">
      <w:pPr>
        <w:tabs>
          <w:tab w:val="left" w:pos="1134"/>
        </w:tabs>
        <w:ind w:firstLine="567"/>
        <w:jc w:val="both"/>
        <w:rPr>
          <w:rFonts w:ascii="Arial" w:hAnsi="Arial" w:cs="Arial"/>
          <w:lang w:eastAsia="ru-RU"/>
        </w:rPr>
      </w:pPr>
      <w:r w:rsidRPr="00AD16B5">
        <w:rPr>
          <w:rFonts w:ascii="Arial" w:hAnsi="Arial" w:cs="Arial"/>
          <w:lang w:eastAsia="ru-RU"/>
        </w:rPr>
        <w:t>15.3. В случае возникновения у Стороны обоснованных подозрений, что произошло или может произойти нарушение каких-либо положений настоящего раздела Договора,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от другой Стороны, после проведённой ею проверки, что нарушения не произошло или не произойдет. Это подтверждение должно быть направлено в течение 20 (Двадцати) рабочих дней с даты получения письменного уведомления.</w:t>
      </w:r>
    </w:p>
    <w:p w:rsidR="008D1C34" w:rsidRPr="00AD16B5" w:rsidRDefault="008D1C34" w:rsidP="008D1C34">
      <w:pPr>
        <w:tabs>
          <w:tab w:val="left" w:pos="1134"/>
        </w:tabs>
        <w:ind w:firstLine="567"/>
        <w:jc w:val="both"/>
        <w:rPr>
          <w:rFonts w:ascii="Arial" w:hAnsi="Arial" w:cs="Arial"/>
          <w:lang w:eastAsia="ru-RU"/>
        </w:rPr>
      </w:pPr>
      <w:r w:rsidRPr="00AD16B5">
        <w:rPr>
          <w:rFonts w:ascii="Arial" w:hAnsi="Arial" w:cs="Arial"/>
          <w:lang w:eastAsia="ru-RU"/>
        </w:rPr>
        <w:t xml:space="preserve">15.4. О выявленных фактах, а также обоснованных подозрений недобросовестности и/или коррупционных проявлений необходимо сообщить </w:t>
      </w:r>
      <w:r w:rsidR="000C0F4E">
        <w:rPr>
          <w:rFonts w:ascii="Arial" w:hAnsi="Arial" w:cs="Arial"/>
          <w:lang w:eastAsia="ru-RU"/>
        </w:rPr>
        <w:t xml:space="preserve">по контактным реквизитам </w:t>
      </w:r>
      <w:r w:rsidR="000C0F4E" w:rsidRPr="00AD16B5">
        <w:rPr>
          <w:rFonts w:ascii="Arial" w:hAnsi="Arial" w:cs="Arial"/>
          <w:bCs/>
          <w:lang w:val="x-none" w:eastAsia="x-none"/>
        </w:rPr>
        <w:t>Заказчика</w:t>
      </w:r>
      <w:r w:rsidRPr="00AD16B5">
        <w:rPr>
          <w:rFonts w:ascii="Arial" w:hAnsi="Arial" w:cs="Arial"/>
          <w:lang w:eastAsia="ru-RU"/>
        </w:rPr>
        <w:t>.</w:t>
      </w:r>
    </w:p>
    <w:p w:rsidR="008D1C34" w:rsidRPr="00AD16B5" w:rsidRDefault="008D1C34" w:rsidP="008D1C34">
      <w:pPr>
        <w:tabs>
          <w:tab w:val="left" w:pos="1134"/>
        </w:tabs>
        <w:ind w:firstLine="567"/>
        <w:jc w:val="both"/>
        <w:rPr>
          <w:rFonts w:ascii="Arial" w:hAnsi="Arial" w:cs="Arial"/>
          <w:lang w:eastAsia="ru-RU"/>
        </w:rPr>
      </w:pPr>
      <w:r w:rsidRPr="00AD16B5">
        <w:rPr>
          <w:rFonts w:ascii="Arial" w:hAnsi="Arial" w:cs="Arial"/>
          <w:lang w:eastAsia="ru-RU"/>
        </w:rPr>
        <w:t>15.5. Стороны гарантируют осуществление надлежащего разбирательства по фактам нарушения каких-либо положений настоящего раздела Договора с соблюдением принципов конфиденциальности и применения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p>
    <w:p w:rsidR="008D1C34" w:rsidRPr="00AD16B5" w:rsidRDefault="008D1C34" w:rsidP="008D1C34">
      <w:pPr>
        <w:tabs>
          <w:tab w:val="left" w:pos="1134"/>
        </w:tabs>
        <w:ind w:firstLine="567"/>
        <w:jc w:val="both"/>
        <w:rPr>
          <w:rFonts w:ascii="Arial" w:hAnsi="Arial" w:cs="Arial"/>
          <w:bCs/>
          <w:lang w:eastAsia="ru-RU"/>
        </w:rPr>
      </w:pPr>
      <w:r w:rsidRPr="00AD16B5">
        <w:rPr>
          <w:rFonts w:ascii="Arial" w:hAnsi="Arial" w:cs="Arial"/>
          <w:lang w:eastAsia="ru-RU"/>
        </w:rPr>
        <w:t xml:space="preserve">15.6. </w:t>
      </w:r>
      <w:r w:rsidRPr="00AD16B5">
        <w:rPr>
          <w:rFonts w:ascii="Arial" w:hAnsi="Arial" w:cs="Arial"/>
          <w:bCs/>
          <w:lang w:eastAsia="ru-RU"/>
        </w:rPr>
        <w:t xml:space="preserve">В </w:t>
      </w:r>
      <w:r w:rsidRPr="00AD16B5">
        <w:rPr>
          <w:rFonts w:ascii="Arial" w:hAnsi="Arial" w:cs="Arial"/>
          <w:lang w:eastAsia="ru-RU"/>
        </w:rPr>
        <w:t>случае</w:t>
      </w:r>
      <w:r w:rsidRPr="00AD16B5">
        <w:rPr>
          <w:rFonts w:ascii="Arial" w:hAnsi="Arial" w:cs="Arial"/>
          <w:bCs/>
          <w:lang w:eastAsia="ru-RU"/>
        </w:rPr>
        <w:t xml:space="preserve"> нарушения одной из Сторон обязательств, предусмотренных настоящим разделом, другая Сторона имеет право расторгнуть настоящий Договор в одностороннем внесудебном порядке. </w:t>
      </w:r>
    </w:p>
    <w:p w:rsidR="008D1C34" w:rsidRPr="00AD16B5" w:rsidRDefault="008D1C34" w:rsidP="008D1C34">
      <w:pPr>
        <w:tabs>
          <w:tab w:val="left" w:pos="1134"/>
        </w:tabs>
        <w:ind w:firstLine="567"/>
        <w:jc w:val="both"/>
        <w:rPr>
          <w:rFonts w:ascii="Arial" w:hAnsi="Arial" w:cs="Arial"/>
          <w:bCs/>
          <w:lang w:eastAsia="ru-RU"/>
        </w:rPr>
      </w:pPr>
      <w:r w:rsidRPr="00AD16B5">
        <w:rPr>
          <w:rFonts w:ascii="Arial" w:hAnsi="Arial" w:cs="Arial"/>
          <w:bCs/>
          <w:lang w:eastAsia="ru-RU"/>
        </w:rPr>
        <w:lastRenderedPageBreak/>
        <w:t>Расторжение Договора по основанию, предусмотренному настоящим пунктом, осуществляется путем направления письменного уведомления о его расторжении Стороной, по инициативе которой Договор расторгается, в адрес другой Стороны в срок не менее 20 дней до предполагаемой даты расторжения Договора.</w:t>
      </w:r>
    </w:p>
    <w:p w:rsidR="008D1C34" w:rsidRPr="00AD16B5" w:rsidRDefault="008D1C34" w:rsidP="008D1C34">
      <w:pPr>
        <w:shd w:val="clear" w:color="auto" w:fill="FFFFFF"/>
        <w:tabs>
          <w:tab w:val="left" w:pos="910"/>
        </w:tabs>
        <w:ind w:left="680"/>
        <w:jc w:val="both"/>
        <w:rPr>
          <w:rFonts w:ascii="Arial" w:hAnsi="Arial" w:cs="Arial"/>
          <w:b/>
          <w:bCs/>
        </w:rPr>
      </w:pPr>
    </w:p>
    <w:p w:rsidR="008D1C34" w:rsidRPr="00AD16B5" w:rsidRDefault="008D1C34" w:rsidP="008D1C34">
      <w:pPr>
        <w:widowControl w:val="0"/>
        <w:numPr>
          <w:ilvl w:val="0"/>
          <w:numId w:val="10"/>
        </w:numPr>
        <w:shd w:val="clear" w:color="auto" w:fill="FFFFFF"/>
        <w:suppressAutoHyphens/>
        <w:autoSpaceDE w:val="0"/>
        <w:spacing w:after="0" w:line="240" w:lineRule="auto"/>
        <w:jc w:val="center"/>
        <w:rPr>
          <w:rFonts w:ascii="Arial" w:hAnsi="Arial" w:cs="Arial"/>
          <w:b/>
          <w:bCs/>
        </w:rPr>
      </w:pPr>
      <w:r w:rsidRPr="00AD16B5">
        <w:rPr>
          <w:rFonts w:ascii="Arial" w:hAnsi="Arial" w:cs="Arial"/>
          <w:b/>
          <w:bCs/>
        </w:rPr>
        <w:t>ЗАКЛЮЧИТЕЛЬНЫЕ ПОЛОЖЕНИЯ</w:t>
      </w:r>
    </w:p>
    <w:p w:rsidR="008D1C34" w:rsidRPr="00AD16B5" w:rsidRDefault="008D1C34" w:rsidP="008D1C34">
      <w:pPr>
        <w:widowControl w:val="0"/>
        <w:numPr>
          <w:ilvl w:val="1"/>
          <w:numId w:val="11"/>
        </w:numPr>
        <w:shd w:val="clear" w:color="auto" w:fill="FFFFFF"/>
        <w:tabs>
          <w:tab w:val="left" w:pos="1134"/>
        </w:tabs>
        <w:suppressAutoHyphens/>
        <w:autoSpaceDE w:val="0"/>
        <w:spacing w:after="0" w:line="240" w:lineRule="auto"/>
        <w:ind w:left="0" w:firstLine="567"/>
        <w:jc w:val="both"/>
        <w:rPr>
          <w:rFonts w:ascii="Arial" w:hAnsi="Arial" w:cs="Arial"/>
          <w:spacing w:val="-1"/>
        </w:rPr>
      </w:pPr>
      <w:r w:rsidRPr="00AD16B5">
        <w:rPr>
          <w:rFonts w:ascii="Arial" w:hAnsi="Arial" w:cs="Arial"/>
          <w:spacing w:val="-1"/>
        </w:rPr>
        <w:t xml:space="preserve"> Договор вступает в силу с момента подписания его уполномоченными представителями Сторон и действует до полного надлежащего выполнения Сторонами своих обязательств по нему.</w:t>
      </w:r>
    </w:p>
    <w:p w:rsidR="008D1C34" w:rsidRPr="00AD16B5" w:rsidRDefault="008D1C34" w:rsidP="008D1C34">
      <w:pPr>
        <w:widowControl w:val="0"/>
        <w:numPr>
          <w:ilvl w:val="1"/>
          <w:numId w:val="11"/>
        </w:numPr>
        <w:shd w:val="clear" w:color="auto" w:fill="FFFFFF"/>
        <w:tabs>
          <w:tab w:val="left" w:pos="1134"/>
        </w:tabs>
        <w:suppressAutoHyphens/>
        <w:autoSpaceDE w:val="0"/>
        <w:spacing w:after="0" w:line="240" w:lineRule="auto"/>
        <w:ind w:left="0" w:firstLine="567"/>
        <w:jc w:val="both"/>
        <w:rPr>
          <w:rFonts w:ascii="Arial" w:hAnsi="Arial" w:cs="Arial"/>
          <w:spacing w:val="-1"/>
        </w:rPr>
      </w:pPr>
      <w:r w:rsidRPr="00AD16B5">
        <w:rPr>
          <w:rFonts w:ascii="Arial" w:hAnsi="Arial" w:cs="Arial"/>
          <w:spacing w:val="-1"/>
        </w:rPr>
        <w:t>Любые изменения и дополнения к настоящему договору действительны при условии, что они совершены в письменной форме в виде дополнительного соглашения, подписанного уполномоченными на то представителями сторон.</w:t>
      </w:r>
    </w:p>
    <w:p w:rsidR="008D1C34" w:rsidRPr="00AD16B5" w:rsidRDefault="008D1C34" w:rsidP="008D1C34">
      <w:pPr>
        <w:widowControl w:val="0"/>
        <w:numPr>
          <w:ilvl w:val="1"/>
          <w:numId w:val="11"/>
        </w:numPr>
        <w:shd w:val="clear" w:color="auto" w:fill="FFFFFF"/>
        <w:tabs>
          <w:tab w:val="left" w:pos="1134"/>
        </w:tabs>
        <w:suppressAutoHyphens/>
        <w:autoSpaceDE w:val="0"/>
        <w:spacing w:after="0" w:line="240" w:lineRule="auto"/>
        <w:ind w:left="0" w:firstLine="567"/>
        <w:jc w:val="both"/>
        <w:rPr>
          <w:rFonts w:ascii="Arial" w:hAnsi="Arial" w:cs="Arial"/>
          <w:spacing w:val="-1"/>
        </w:rPr>
      </w:pPr>
      <w:r w:rsidRPr="00AD16B5">
        <w:rPr>
          <w:rFonts w:ascii="Arial" w:hAnsi="Arial" w:cs="Arial"/>
          <w:spacing w:val="-1"/>
        </w:rPr>
        <w:t>Настоящий договор составлен в 2-х экземплярах на русском языке. Оба экземпляра идентичны и имеют одинаковую юридическую силу. У каждой из сторон находится один экземпляр настоящего договора.</w:t>
      </w:r>
    </w:p>
    <w:p w:rsidR="008D1C34" w:rsidRPr="00AD16B5" w:rsidRDefault="008D1C34" w:rsidP="008D1C34">
      <w:pPr>
        <w:shd w:val="clear" w:color="auto" w:fill="FFFFFF"/>
        <w:tabs>
          <w:tab w:val="left" w:pos="1134"/>
        </w:tabs>
        <w:ind w:left="567"/>
        <w:jc w:val="both"/>
        <w:rPr>
          <w:rFonts w:ascii="Arial" w:hAnsi="Arial" w:cs="Arial"/>
          <w:spacing w:val="-1"/>
        </w:rPr>
      </w:pPr>
    </w:p>
    <w:p w:rsidR="008D1C34" w:rsidRPr="00AD16B5" w:rsidRDefault="008D1C34" w:rsidP="008D1C34">
      <w:pPr>
        <w:pStyle w:val="a5"/>
        <w:ind w:firstLine="540"/>
        <w:jc w:val="center"/>
        <w:rPr>
          <w:rFonts w:ascii="Arial" w:hAnsi="Arial" w:cs="Arial"/>
          <w:b/>
          <w:i w:val="0"/>
          <w:sz w:val="22"/>
          <w:szCs w:val="22"/>
        </w:rPr>
      </w:pPr>
      <w:r w:rsidRPr="00AD16B5">
        <w:rPr>
          <w:rFonts w:ascii="Arial" w:hAnsi="Arial" w:cs="Arial"/>
          <w:b/>
          <w:i w:val="0"/>
          <w:sz w:val="22"/>
          <w:szCs w:val="22"/>
        </w:rPr>
        <w:t>17. ПРИЛОЖЕНИЯ К ДОГОВОРУ</w:t>
      </w:r>
    </w:p>
    <w:p w:rsidR="008D1C34" w:rsidRPr="00AD16B5" w:rsidRDefault="008D1C34" w:rsidP="008D1C34">
      <w:pPr>
        <w:shd w:val="clear" w:color="auto" w:fill="FFFFFF"/>
        <w:tabs>
          <w:tab w:val="left" w:pos="1134"/>
        </w:tabs>
        <w:ind w:left="567"/>
        <w:jc w:val="both"/>
        <w:rPr>
          <w:rFonts w:ascii="Arial" w:hAnsi="Arial" w:cs="Arial"/>
          <w:spacing w:val="-1"/>
        </w:rPr>
      </w:pPr>
      <w:r w:rsidRPr="00AD16B5">
        <w:rPr>
          <w:rFonts w:ascii="Arial" w:hAnsi="Arial" w:cs="Arial"/>
          <w:spacing w:val="-1"/>
        </w:rPr>
        <w:t>17.1. К Договору прилагаются:</w:t>
      </w:r>
    </w:p>
    <w:p w:rsidR="008D1C34" w:rsidRPr="00AD16B5" w:rsidRDefault="008D1C34" w:rsidP="008D1C34">
      <w:pPr>
        <w:shd w:val="clear" w:color="auto" w:fill="FFFFFF"/>
        <w:tabs>
          <w:tab w:val="left" w:pos="910"/>
        </w:tabs>
        <w:jc w:val="both"/>
        <w:rPr>
          <w:rFonts w:ascii="Arial" w:hAnsi="Arial" w:cs="Arial"/>
          <w:bCs/>
        </w:rPr>
      </w:pPr>
      <w:r w:rsidRPr="00AD16B5">
        <w:rPr>
          <w:rFonts w:ascii="Arial" w:hAnsi="Arial" w:cs="Arial"/>
          <w:bCs/>
        </w:rPr>
        <w:t>Приложение № 1. Техническое задание.</w:t>
      </w:r>
    </w:p>
    <w:p w:rsidR="008D1C34" w:rsidRPr="00AD16B5" w:rsidRDefault="008D1C34" w:rsidP="008D1C34">
      <w:pPr>
        <w:jc w:val="both"/>
        <w:rPr>
          <w:rFonts w:ascii="Arial" w:hAnsi="Arial" w:cs="Arial"/>
          <w:lang w:eastAsia="ru-RU"/>
        </w:rPr>
      </w:pPr>
      <w:r w:rsidRPr="00AD16B5">
        <w:rPr>
          <w:rFonts w:ascii="Arial" w:hAnsi="Arial" w:cs="Arial"/>
          <w:lang w:eastAsia="ru-RU"/>
        </w:rPr>
        <w:t>Приложение № 2. Локальный сметный расчет.</w:t>
      </w:r>
    </w:p>
    <w:p w:rsidR="008D1C34" w:rsidRPr="00AD16B5" w:rsidRDefault="008D1C34" w:rsidP="008D1C34">
      <w:pPr>
        <w:shd w:val="clear" w:color="auto" w:fill="FFFFFF"/>
        <w:rPr>
          <w:rFonts w:ascii="Arial" w:hAnsi="Arial" w:cs="Arial"/>
          <w:lang w:eastAsia="ru-RU"/>
        </w:rPr>
      </w:pPr>
      <w:r w:rsidRPr="00AD16B5">
        <w:rPr>
          <w:rFonts w:ascii="Arial" w:hAnsi="Arial" w:cs="Arial"/>
          <w:lang w:eastAsia="ru-RU"/>
        </w:rPr>
        <w:t>Приложение № 3. Форма Акта сдачи-приемки оказанных услуг.</w:t>
      </w:r>
    </w:p>
    <w:p w:rsidR="008D1C34" w:rsidRPr="00AD16B5" w:rsidRDefault="008D1C34" w:rsidP="008D1C34">
      <w:pPr>
        <w:jc w:val="both"/>
        <w:rPr>
          <w:rFonts w:ascii="Arial" w:hAnsi="Arial" w:cs="Arial"/>
          <w:lang w:eastAsia="ru-RU"/>
        </w:rPr>
      </w:pPr>
      <w:r w:rsidRPr="00AD16B5">
        <w:rPr>
          <w:rFonts w:ascii="Arial" w:hAnsi="Arial" w:cs="Arial"/>
          <w:lang w:eastAsia="ru-RU"/>
        </w:rPr>
        <w:t>Приложение № 4 Положения по ОТ и БП.</w:t>
      </w:r>
    </w:p>
    <w:p w:rsidR="008D1C34" w:rsidRPr="00AD16B5" w:rsidRDefault="008D1C34" w:rsidP="008D1C34">
      <w:pPr>
        <w:jc w:val="both"/>
        <w:rPr>
          <w:rFonts w:ascii="Arial" w:hAnsi="Arial" w:cs="Arial"/>
          <w:lang w:eastAsia="ru-RU"/>
        </w:rPr>
      </w:pPr>
      <w:r w:rsidRPr="00AD16B5">
        <w:rPr>
          <w:rFonts w:ascii="Arial" w:hAnsi="Arial" w:cs="Arial"/>
          <w:lang w:eastAsia="ru-RU"/>
        </w:rPr>
        <w:t>Приложение № 5. Календарный план.</w:t>
      </w:r>
    </w:p>
    <w:p w:rsidR="008D1C34" w:rsidRPr="00AD16B5" w:rsidRDefault="008D1C34" w:rsidP="008D1C34">
      <w:pPr>
        <w:autoSpaceDN w:val="0"/>
        <w:adjustRightInd w:val="0"/>
        <w:rPr>
          <w:rFonts w:ascii="Arial" w:hAnsi="Arial" w:cs="Arial"/>
          <w:lang w:eastAsia="ru-RU"/>
        </w:rPr>
      </w:pPr>
    </w:p>
    <w:p w:rsidR="008D1C34" w:rsidRPr="00AD16B5" w:rsidRDefault="008D1C34" w:rsidP="008D1C34">
      <w:pPr>
        <w:ind w:firstLine="540"/>
        <w:jc w:val="center"/>
        <w:rPr>
          <w:rFonts w:ascii="Arial" w:hAnsi="Arial" w:cs="Arial"/>
          <w:b/>
          <w:bCs/>
          <w:lang w:eastAsia="ru-RU"/>
        </w:rPr>
      </w:pPr>
      <w:r w:rsidRPr="00AD16B5">
        <w:rPr>
          <w:rFonts w:ascii="Arial" w:hAnsi="Arial" w:cs="Arial"/>
          <w:b/>
          <w:bCs/>
          <w:lang w:eastAsia="ru-RU"/>
        </w:rPr>
        <w:t>18. АДРЕСА И БАНКОВСКИЕ РЕКВИЗИТЫ СТОРОН</w:t>
      </w:r>
    </w:p>
    <w:p w:rsidR="008D1C34" w:rsidRPr="00AD16B5" w:rsidRDefault="008D1C34" w:rsidP="008D1C34">
      <w:pPr>
        <w:ind w:firstLine="540"/>
        <w:jc w:val="center"/>
        <w:rPr>
          <w:rFonts w:ascii="Arial" w:hAnsi="Arial" w:cs="Arial"/>
          <w:b/>
          <w:bCs/>
          <w:lang w:eastAsia="ru-RU"/>
        </w:rPr>
      </w:pPr>
    </w:p>
    <w:p w:rsidR="008D1C34" w:rsidRPr="00AD16B5" w:rsidRDefault="008D1C34" w:rsidP="008D1C34">
      <w:pPr>
        <w:jc w:val="both"/>
        <w:rPr>
          <w:rFonts w:ascii="Arial" w:eastAsia="Tahoma" w:hAnsi="Arial" w:cs="Arial"/>
          <w:bCs/>
          <w:lang w:eastAsia="ru-RU"/>
        </w:rPr>
      </w:pPr>
      <w:r w:rsidRPr="00AD16B5">
        <w:rPr>
          <w:rFonts w:ascii="Arial" w:eastAsia="Tahoma" w:hAnsi="Arial" w:cs="Arial"/>
          <w:b/>
          <w:bCs/>
          <w:lang w:eastAsia="ru-RU"/>
        </w:rPr>
        <w:t xml:space="preserve"> «</w:t>
      </w:r>
      <w:proofErr w:type="gramStart"/>
      <w:r w:rsidRPr="00AD16B5">
        <w:rPr>
          <w:rFonts w:ascii="Arial" w:eastAsia="Tahoma" w:hAnsi="Arial" w:cs="Arial"/>
          <w:b/>
          <w:bCs/>
          <w:lang w:eastAsia="ru-RU"/>
        </w:rPr>
        <w:t xml:space="preserve">Исполнитель»   </w:t>
      </w:r>
      <w:proofErr w:type="gramEnd"/>
      <w:r w:rsidRPr="00AD16B5">
        <w:rPr>
          <w:rFonts w:ascii="Arial" w:eastAsia="Tahoma" w:hAnsi="Arial" w:cs="Arial"/>
          <w:b/>
          <w:bCs/>
          <w:lang w:eastAsia="ru-RU"/>
        </w:rPr>
        <w:t xml:space="preserve">                                                             «Заказчик»</w:t>
      </w:r>
    </w:p>
    <w:p w:rsidR="008D1C34" w:rsidRPr="00AD16B5" w:rsidRDefault="008D1C34" w:rsidP="008D1C34">
      <w:pPr>
        <w:shd w:val="clear" w:color="auto" w:fill="FFFFFF"/>
        <w:jc w:val="both"/>
        <w:rPr>
          <w:rFonts w:ascii="Arial" w:hAnsi="Arial" w:cs="Arial"/>
          <w:b/>
          <w:i/>
          <w:lang w:eastAsia="ru-RU"/>
        </w:rPr>
      </w:pPr>
      <w:r w:rsidRPr="00AD16B5">
        <w:rPr>
          <w:rFonts w:ascii="Arial" w:hAnsi="Arial" w:cs="Arial"/>
          <w:b/>
          <w:i/>
          <w:lang w:eastAsia="ru-RU"/>
        </w:rPr>
        <w:t xml:space="preserve">                                                                                             ПАО «Орскнефтеоргсинтез»</w:t>
      </w:r>
    </w:p>
    <w:p w:rsidR="008D1C34" w:rsidRPr="00AD16B5" w:rsidRDefault="008D1C34" w:rsidP="008D1C34">
      <w:pPr>
        <w:shd w:val="clear" w:color="auto" w:fill="FFFFFF"/>
        <w:jc w:val="both"/>
        <w:rPr>
          <w:rFonts w:ascii="Arial" w:hAnsi="Arial" w:cs="Arial"/>
          <w:lang w:eastAsia="ru-RU"/>
        </w:rPr>
      </w:pPr>
      <w:r w:rsidRPr="00AD16B5">
        <w:rPr>
          <w:rFonts w:ascii="Arial" w:hAnsi="Arial" w:cs="Arial"/>
          <w:lang w:eastAsia="ru-RU"/>
        </w:rPr>
        <w:t xml:space="preserve">                                                                                            462407 Оренбургская обл., </w:t>
      </w:r>
    </w:p>
    <w:p w:rsidR="008D1C34" w:rsidRPr="00AD16B5" w:rsidRDefault="008D1C34" w:rsidP="008D1C34">
      <w:pPr>
        <w:shd w:val="clear" w:color="auto" w:fill="FFFFFF"/>
        <w:jc w:val="both"/>
        <w:rPr>
          <w:rFonts w:ascii="Arial" w:hAnsi="Arial" w:cs="Arial"/>
          <w:lang w:eastAsia="ru-RU"/>
        </w:rPr>
      </w:pPr>
      <w:r w:rsidRPr="00AD16B5">
        <w:rPr>
          <w:rFonts w:ascii="Arial" w:hAnsi="Arial" w:cs="Arial"/>
          <w:lang w:eastAsia="ru-RU"/>
        </w:rPr>
        <w:t xml:space="preserve">                                                                                             г. Орск, ул. Гончарова, 1а</w:t>
      </w:r>
    </w:p>
    <w:p w:rsidR="008D1C34" w:rsidRPr="00AD16B5" w:rsidRDefault="008D1C34" w:rsidP="008D1C34">
      <w:pPr>
        <w:shd w:val="clear" w:color="auto" w:fill="FFFFFF"/>
        <w:jc w:val="both"/>
        <w:rPr>
          <w:rFonts w:ascii="Arial" w:hAnsi="Arial" w:cs="Arial"/>
          <w:lang w:eastAsia="ru-RU"/>
        </w:rPr>
      </w:pPr>
      <w:r w:rsidRPr="00AD16B5">
        <w:rPr>
          <w:rFonts w:ascii="Arial" w:hAnsi="Arial" w:cs="Arial"/>
          <w:lang w:eastAsia="ru-RU"/>
        </w:rPr>
        <w:t xml:space="preserve">                                                                                             Тел. (3537) 34-24-51 Факс 34-33-34</w:t>
      </w:r>
    </w:p>
    <w:p w:rsidR="008D1C34" w:rsidRPr="00AD16B5" w:rsidRDefault="008D1C34" w:rsidP="008D1C34">
      <w:pPr>
        <w:rPr>
          <w:rFonts w:ascii="Arial" w:hAnsi="Arial" w:cs="Arial"/>
          <w:lang w:eastAsia="ru-RU"/>
        </w:rPr>
      </w:pPr>
      <w:r w:rsidRPr="00AD16B5">
        <w:rPr>
          <w:rFonts w:ascii="Arial" w:hAnsi="Arial" w:cs="Arial"/>
          <w:color w:val="000000"/>
          <w:lang w:eastAsia="ru-RU"/>
        </w:rPr>
        <w:t xml:space="preserve">                                                                                             </w:t>
      </w:r>
      <w:r w:rsidRPr="00AD16B5">
        <w:rPr>
          <w:rFonts w:ascii="Arial" w:hAnsi="Arial" w:cs="Arial"/>
          <w:color w:val="000000"/>
          <w:lang w:val="en-US" w:eastAsia="ru-RU"/>
        </w:rPr>
        <w:t>E</w:t>
      </w:r>
      <w:r w:rsidRPr="00AD16B5">
        <w:rPr>
          <w:rFonts w:ascii="Arial" w:hAnsi="Arial" w:cs="Arial"/>
          <w:color w:val="000000"/>
          <w:lang w:eastAsia="ru-RU"/>
        </w:rPr>
        <w:t>-</w:t>
      </w:r>
      <w:r w:rsidRPr="00AD16B5">
        <w:rPr>
          <w:rFonts w:ascii="Arial" w:hAnsi="Arial" w:cs="Arial"/>
          <w:color w:val="000000"/>
          <w:lang w:val="en-US" w:eastAsia="ru-RU"/>
        </w:rPr>
        <w:t>mail</w:t>
      </w:r>
      <w:r w:rsidRPr="00AD16B5">
        <w:rPr>
          <w:rFonts w:ascii="Arial" w:hAnsi="Arial" w:cs="Arial"/>
          <w:color w:val="000000"/>
          <w:lang w:eastAsia="ru-RU"/>
        </w:rPr>
        <w:t xml:space="preserve">: </w:t>
      </w:r>
      <w:r w:rsidRPr="00AD16B5">
        <w:rPr>
          <w:rFonts w:ascii="Arial" w:hAnsi="Arial" w:cs="Arial"/>
          <w:lang w:val="en-US" w:eastAsia="ru-RU"/>
        </w:rPr>
        <w:t>mail</w:t>
      </w:r>
      <w:r w:rsidRPr="00AD16B5">
        <w:rPr>
          <w:rFonts w:ascii="Arial" w:hAnsi="Arial" w:cs="Arial"/>
          <w:lang w:eastAsia="ru-RU"/>
        </w:rPr>
        <w:t>@</w:t>
      </w:r>
      <w:proofErr w:type="spellStart"/>
      <w:r w:rsidRPr="00AD16B5">
        <w:rPr>
          <w:rFonts w:ascii="Arial" w:hAnsi="Arial" w:cs="Arial"/>
          <w:lang w:val="en-US" w:eastAsia="ru-RU"/>
        </w:rPr>
        <w:t>ornpz</w:t>
      </w:r>
      <w:proofErr w:type="spellEnd"/>
      <w:r w:rsidRPr="00AD16B5">
        <w:rPr>
          <w:rFonts w:ascii="Arial" w:hAnsi="Arial" w:cs="Arial"/>
          <w:lang w:eastAsia="ru-RU"/>
        </w:rPr>
        <w:t>.</w:t>
      </w:r>
      <w:proofErr w:type="spellStart"/>
      <w:r w:rsidRPr="00AD16B5">
        <w:rPr>
          <w:rFonts w:ascii="Arial" w:hAnsi="Arial" w:cs="Arial"/>
          <w:lang w:val="en-US" w:eastAsia="ru-RU"/>
        </w:rPr>
        <w:t>ru</w:t>
      </w:r>
      <w:proofErr w:type="spellEnd"/>
      <w:r w:rsidRPr="00AD16B5">
        <w:rPr>
          <w:rFonts w:ascii="Arial" w:hAnsi="Arial" w:cs="Arial"/>
          <w:lang w:eastAsia="ru-RU"/>
        </w:rPr>
        <w:t xml:space="preserve"> </w:t>
      </w:r>
    </w:p>
    <w:p w:rsidR="008D1C34" w:rsidRPr="00AD16B5" w:rsidRDefault="008D1C34" w:rsidP="008D1C34">
      <w:pPr>
        <w:shd w:val="clear" w:color="auto" w:fill="FFFFFF"/>
        <w:jc w:val="both"/>
        <w:rPr>
          <w:rFonts w:ascii="Arial" w:hAnsi="Arial" w:cs="Arial"/>
          <w:lang w:eastAsia="ru-RU"/>
        </w:rPr>
      </w:pPr>
      <w:r w:rsidRPr="00AD16B5">
        <w:rPr>
          <w:rFonts w:ascii="Arial" w:hAnsi="Arial" w:cs="Arial"/>
          <w:lang w:eastAsia="ru-RU"/>
        </w:rPr>
        <w:t xml:space="preserve">                                                                                             ИНН 5615002700 КПП 546050001</w:t>
      </w:r>
    </w:p>
    <w:p w:rsidR="008D1C34" w:rsidRPr="00AD16B5" w:rsidRDefault="008D1C34" w:rsidP="008D1C34">
      <w:pPr>
        <w:shd w:val="clear" w:color="auto" w:fill="FFFFFF"/>
        <w:jc w:val="both"/>
        <w:rPr>
          <w:rFonts w:ascii="Arial" w:hAnsi="Arial" w:cs="Arial"/>
          <w:lang w:eastAsia="ru-RU"/>
        </w:rPr>
      </w:pPr>
      <w:r w:rsidRPr="00AD16B5">
        <w:rPr>
          <w:rFonts w:ascii="Arial" w:hAnsi="Arial" w:cs="Arial"/>
          <w:lang w:eastAsia="ru-RU"/>
        </w:rPr>
        <w:t xml:space="preserve">                                                                                             р/с 40702810246310111815 </w:t>
      </w:r>
    </w:p>
    <w:p w:rsidR="008D1C34" w:rsidRPr="00AD16B5" w:rsidRDefault="008D1C34" w:rsidP="008D1C34">
      <w:pPr>
        <w:shd w:val="clear" w:color="auto" w:fill="FFFFFF"/>
        <w:jc w:val="both"/>
        <w:rPr>
          <w:rFonts w:ascii="Arial" w:hAnsi="Arial" w:cs="Arial"/>
          <w:lang w:eastAsia="ru-RU"/>
        </w:rPr>
      </w:pPr>
      <w:r w:rsidRPr="00AD16B5">
        <w:rPr>
          <w:rFonts w:ascii="Arial" w:hAnsi="Arial" w:cs="Arial"/>
          <w:lang w:eastAsia="ru-RU"/>
        </w:rPr>
        <w:t xml:space="preserve">                                                                                             Оренбургское отделение </w:t>
      </w:r>
    </w:p>
    <w:p w:rsidR="008D1C34" w:rsidRPr="00AD16B5" w:rsidRDefault="008D1C34" w:rsidP="008D1C34">
      <w:pPr>
        <w:shd w:val="clear" w:color="auto" w:fill="FFFFFF"/>
        <w:jc w:val="both"/>
        <w:rPr>
          <w:rFonts w:ascii="Arial" w:hAnsi="Arial" w:cs="Arial"/>
          <w:lang w:eastAsia="ru-RU"/>
        </w:rPr>
      </w:pPr>
      <w:r w:rsidRPr="00AD16B5">
        <w:rPr>
          <w:rFonts w:ascii="Arial" w:hAnsi="Arial" w:cs="Arial"/>
          <w:lang w:eastAsia="ru-RU"/>
        </w:rPr>
        <w:t xml:space="preserve">                                                                                             № 8623 ПАО Сбербанк г. Оренбург</w:t>
      </w:r>
    </w:p>
    <w:p w:rsidR="008D1C34" w:rsidRPr="00AD16B5" w:rsidRDefault="008D1C34" w:rsidP="008D1C34">
      <w:pPr>
        <w:shd w:val="clear" w:color="auto" w:fill="FFFFFF"/>
        <w:jc w:val="both"/>
        <w:rPr>
          <w:rFonts w:ascii="Arial" w:hAnsi="Arial" w:cs="Arial"/>
          <w:lang w:eastAsia="ru-RU"/>
        </w:rPr>
      </w:pPr>
      <w:r w:rsidRPr="00AD16B5">
        <w:rPr>
          <w:rFonts w:ascii="Arial" w:hAnsi="Arial" w:cs="Arial"/>
          <w:lang w:eastAsia="ru-RU"/>
        </w:rPr>
        <w:t xml:space="preserve">                                                                                             к/ с 30101810600000000601</w:t>
      </w:r>
    </w:p>
    <w:p w:rsidR="008D1C34" w:rsidRPr="00AD16B5" w:rsidRDefault="008D1C34" w:rsidP="008D1C34">
      <w:pPr>
        <w:shd w:val="clear" w:color="auto" w:fill="FFFFFF"/>
        <w:jc w:val="both"/>
        <w:rPr>
          <w:rFonts w:ascii="Arial" w:hAnsi="Arial" w:cs="Arial"/>
          <w:lang w:eastAsia="ru-RU"/>
        </w:rPr>
      </w:pPr>
      <w:r w:rsidRPr="00AD16B5">
        <w:rPr>
          <w:rFonts w:ascii="Arial" w:hAnsi="Arial" w:cs="Arial"/>
          <w:lang w:eastAsia="ru-RU"/>
        </w:rPr>
        <w:t xml:space="preserve">                                                                                             БИК 045354601, ОКПО 05034205,</w:t>
      </w:r>
    </w:p>
    <w:p w:rsidR="008D1C34" w:rsidRPr="00AD16B5" w:rsidRDefault="008D1C34" w:rsidP="008D1C34">
      <w:pPr>
        <w:shd w:val="clear" w:color="auto" w:fill="FFFFFF"/>
        <w:jc w:val="both"/>
        <w:rPr>
          <w:rFonts w:ascii="Arial" w:hAnsi="Arial" w:cs="Arial"/>
          <w:lang w:eastAsia="ru-RU"/>
        </w:rPr>
      </w:pPr>
      <w:r w:rsidRPr="00AD16B5">
        <w:rPr>
          <w:rFonts w:ascii="Arial" w:hAnsi="Arial" w:cs="Arial"/>
          <w:lang w:eastAsia="ru-RU"/>
        </w:rPr>
        <w:t xml:space="preserve">                                                                                             ОКВЭД 19.20, ОГРН 1025601998498</w:t>
      </w:r>
      <w:r w:rsidRPr="00AD16B5">
        <w:rPr>
          <w:rFonts w:ascii="Arial" w:hAnsi="Arial" w:cs="Arial"/>
          <w:lang w:eastAsia="ru-RU"/>
        </w:rPr>
        <w:tab/>
      </w:r>
    </w:p>
    <w:p w:rsidR="008D1C34" w:rsidRPr="00AD16B5" w:rsidRDefault="008D1C34" w:rsidP="008D1C34">
      <w:pPr>
        <w:jc w:val="both"/>
        <w:rPr>
          <w:rFonts w:ascii="Arial" w:eastAsia="Tahoma" w:hAnsi="Arial" w:cs="Arial"/>
          <w:b/>
          <w:bCs/>
          <w:lang w:eastAsia="ru-RU"/>
        </w:rPr>
      </w:pPr>
    </w:p>
    <w:p w:rsidR="008D1C34" w:rsidRPr="00AD16B5" w:rsidRDefault="008D1C34" w:rsidP="008D1C34">
      <w:pPr>
        <w:jc w:val="both"/>
        <w:rPr>
          <w:rFonts w:ascii="Arial" w:eastAsia="Tahoma" w:hAnsi="Arial" w:cs="Arial"/>
          <w:bCs/>
          <w:lang w:eastAsia="ru-RU"/>
        </w:rPr>
      </w:pPr>
    </w:p>
    <w:tbl>
      <w:tblPr>
        <w:tblW w:w="0" w:type="auto"/>
        <w:tblLook w:val="04A0" w:firstRow="1" w:lastRow="0" w:firstColumn="1" w:lastColumn="0" w:noHBand="0" w:noVBand="1"/>
      </w:tblPr>
      <w:tblGrid>
        <w:gridCol w:w="4961"/>
        <w:gridCol w:w="4961"/>
      </w:tblGrid>
      <w:tr w:rsidR="008D1C34" w:rsidRPr="00AD16B5" w:rsidTr="00FE30AC">
        <w:tc>
          <w:tcPr>
            <w:tcW w:w="4961" w:type="dxa"/>
            <w:shd w:val="clear" w:color="auto" w:fill="auto"/>
          </w:tcPr>
          <w:p w:rsidR="008D1C34" w:rsidRPr="00AD16B5" w:rsidRDefault="008D1C34" w:rsidP="00FE30AC">
            <w:pPr>
              <w:ind w:left="708" w:hanging="708"/>
              <w:rPr>
                <w:rFonts w:ascii="Arial" w:eastAsia="Tahoma" w:hAnsi="Arial" w:cs="Arial"/>
                <w:b/>
                <w:bCs/>
                <w:lang w:eastAsia="ru-RU"/>
              </w:rPr>
            </w:pPr>
            <w:r w:rsidRPr="00AD16B5">
              <w:rPr>
                <w:rFonts w:ascii="Arial" w:eastAsia="Tahoma" w:hAnsi="Arial" w:cs="Arial"/>
                <w:b/>
                <w:bCs/>
                <w:lang w:eastAsia="ru-RU"/>
              </w:rPr>
              <w:t>ИСПОЛНИТЕЛЬ:</w:t>
            </w:r>
          </w:p>
          <w:p w:rsidR="008D1C34" w:rsidRPr="00AD16B5" w:rsidRDefault="008D1C34" w:rsidP="00FE30AC">
            <w:pPr>
              <w:tabs>
                <w:tab w:val="left" w:pos="3105"/>
              </w:tabs>
              <w:ind w:left="708" w:hanging="708"/>
              <w:rPr>
                <w:rFonts w:ascii="Arial" w:eastAsia="Tahoma" w:hAnsi="Arial" w:cs="Arial"/>
                <w:bCs/>
                <w:lang w:eastAsia="ru-RU"/>
              </w:rPr>
            </w:pPr>
          </w:p>
          <w:p w:rsidR="008D1C34" w:rsidRPr="00AD16B5" w:rsidRDefault="008D1C34" w:rsidP="00FE30AC">
            <w:pPr>
              <w:rPr>
                <w:rFonts w:ascii="Arial" w:eastAsia="Tahoma" w:hAnsi="Arial" w:cs="Arial"/>
                <w:bCs/>
                <w:lang w:eastAsia="ru-RU"/>
              </w:rPr>
            </w:pPr>
          </w:p>
        </w:tc>
        <w:tc>
          <w:tcPr>
            <w:tcW w:w="4961" w:type="dxa"/>
            <w:shd w:val="clear" w:color="auto" w:fill="auto"/>
          </w:tcPr>
          <w:p w:rsidR="008D1C34" w:rsidRPr="00AD16B5" w:rsidRDefault="008D1C34" w:rsidP="00FE30AC">
            <w:pPr>
              <w:ind w:firstLine="564"/>
              <w:jc w:val="both"/>
              <w:rPr>
                <w:rFonts w:ascii="Arial" w:eastAsia="Tahoma" w:hAnsi="Arial" w:cs="Arial"/>
                <w:b/>
                <w:bCs/>
                <w:lang w:eastAsia="ru-RU"/>
              </w:rPr>
            </w:pPr>
            <w:r w:rsidRPr="00AD16B5">
              <w:rPr>
                <w:rFonts w:ascii="Arial" w:eastAsia="Tahoma" w:hAnsi="Arial" w:cs="Arial"/>
                <w:b/>
                <w:bCs/>
                <w:lang w:eastAsia="ru-RU"/>
              </w:rPr>
              <w:t>ЗАКАЗЧИК:</w:t>
            </w:r>
          </w:p>
          <w:p w:rsidR="008D1C34" w:rsidRPr="00AD16B5" w:rsidRDefault="008D1C34" w:rsidP="00FE30AC">
            <w:pPr>
              <w:tabs>
                <w:tab w:val="left" w:pos="3105"/>
              </w:tabs>
              <w:ind w:left="708" w:hanging="708"/>
              <w:rPr>
                <w:rFonts w:ascii="Arial" w:eastAsia="Tahoma" w:hAnsi="Arial" w:cs="Arial"/>
                <w:bCs/>
                <w:lang w:eastAsia="ru-RU"/>
              </w:rPr>
            </w:pPr>
            <w:r w:rsidRPr="00AD16B5">
              <w:rPr>
                <w:rFonts w:ascii="Arial" w:eastAsia="Tahoma" w:hAnsi="Arial" w:cs="Arial"/>
                <w:bCs/>
                <w:lang w:eastAsia="ru-RU"/>
              </w:rPr>
              <w:t xml:space="preserve">          Генеральный директор</w:t>
            </w:r>
          </w:p>
          <w:p w:rsidR="008D1C34" w:rsidRPr="00AD16B5" w:rsidRDefault="008D1C34" w:rsidP="00FE30AC">
            <w:pPr>
              <w:tabs>
                <w:tab w:val="left" w:pos="3105"/>
              </w:tabs>
              <w:ind w:left="708" w:hanging="708"/>
              <w:rPr>
                <w:rFonts w:ascii="Arial" w:eastAsia="Tahoma" w:hAnsi="Arial" w:cs="Arial"/>
                <w:bCs/>
                <w:lang w:eastAsia="ru-RU"/>
              </w:rPr>
            </w:pPr>
            <w:r w:rsidRPr="00AD16B5">
              <w:rPr>
                <w:rFonts w:ascii="Arial" w:eastAsia="Tahoma" w:hAnsi="Arial" w:cs="Arial"/>
                <w:bCs/>
                <w:lang w:eastAsia="ru-RU"/>
              </w:rPr>
              <w:t xml:space="preserve">          ПАО «Орскнефтеоргсинтез»</w:t>
            </w:r>
          </w:p>
          <w:p w:rsidR="008D1C34" w:rsidRPr="00AD16B5" w:rsidRDefault="008D1C34" w:rsidP="00FE30AC">
            <w:pPr>
              <w:tabs>
                <w:tab w:val="left" w:pos="3105"/>
              </w:tabs>
              <w:ind w:left="708" w:hanging="708"/>
              <w:rPr>
                <w:rFonts w:ascii="Arial" w:eastAsia="Tahoma" w:hAnsi="Arial" w:cs="Arial"/>
                <w:bCs/>
                <w:lang w:eastAsia="ru-RU"/>
              </w:rPr>
            </w:pPr>
          </w:p>
          <w:p w:rsidR="008D1C34" w:rsidRPr="00AD16B5" w:rsidRDefault="008D1C34" w:rsidP="00FE30AC">
            <w:pPr>
              <w:tabs>
                <w:tab w:val="left" w:pos="3105"/>
              </w:tabs>
              <w:ind w:left="708"/>
              <w:jc w:val="both"/>
              <w:rPr>
                <w:rFonts w:ascii="Arial" w:eastAsia="Tahoma" w:hAnsi="Arial" w:cs="Arial"/>
                <w:bCs/>
                <w:lang w:eastAsia="ru-RU"/>
              </w:rPr>
            </w:pPr>
          </w:p>
        </w:tc>
      </w:tr>
    </w:tbl>
    <w:p w:rsidR="008D1C34" w:rsidRPr="00AD16B5" w:rsidRDefault="008D1C34" w:rsidP="008D1C34">
      <w:pPr>
        <w:autoSpaceDN w:val="0"/>
        <w:adjustRightInd w:val="0"/>
        <w:jc w:val="both"/>
        <w:rPr>
          <w:rFonts w:ascii="Arial" w:eastAsia="Tahoma" w:hAnsi="Arial" w:cs="Arial"/>
          <w:b/>
          <w:bCs/>
          <w:lang w:eastAsia="ru-RU"/>
        </w:rPr>
      </w:pPr>
      <w:r w:rsidRPr="00AD16B5">
        <w:rPr>
          <w:rFonts w:ascii="Arial" w:hAnsi="Arial" w:cs="Arial"/>
          <w:lang w:eastAsia="ru-RU"/>
        </w:rPr>
        <w:t xml:space="preserve">                                                                                               </w:t>
      </w:r>
      <w:r w:rsidRPr="00AD16B5">
        <w:rPr>
          <w:rFonts w:ascii="Arial" w:eastAsia="Tahoma" w:hAnsi="Arial" w:cs="Arial"/>
          <w:bCs/>
          <w:lang w:eastAsia="ru-RU"/>
        </w:rPr>
        <w:t>____________________</w:t>
      </w:r>
      <w:r w:rsidRPr="00AD16B5">
        <w:rPr>
          <w:rFonts w:ascii="Arial" w:eastAsia="Tahoma" w:hAnsi="Arial" w:cs="Arial"/>
          <w:b/>
          <w:bCs/>
          <w:lang w:eastAsia="ru-RU"/>
        </w:rPr>
        <w:t>Ю</w:t>
      </w:r>
      <w:r w:rsidRPr="00AD16B5">
        <w:rPr>
          <w:rFonts w:ascii="Arial" w:eastAsia="Tahoma" w:hAnsi="Arial" w:cs="Arial"/>
          <w:b/>
          <w:bCs/>
          <w:lang w:eastAsia="ru-RU"/>
        </w:rPr>
        <w:t>.</w:t>
      </w:r>
      <w:r w:rsidRPr="00AD16B5">
        <w:rPr>
          <w:rFonts w:ascii="Arial" w:eastAsia="Tahoma" w:hAnsi="Arial" w:cs="Arial"/>
          <w:b/>
          <w:bCs/>
          <w:lang w:eastAsia="ru-RU"/>
        </w:rPr>
        <w:t>В</w:t>
      </w:r>
      <w:r w:rsidRPr="00AD16B5">
        <w:rPr>
          <w:rFonts w:ascii="Arial" w:eastAsia="Tahoma" w:hAnsi="Arial" w:cs="Arial"/>
          <w:b/>
          <w:bCs/>
          <w:lang w:eastAsia="ru-RU"/>
        </w:rPr>
        <w:t xml:space="preserve">. </w:t>
      </w:r>
      <w:r w:rsidRPr="00AD16B5">
        <w:rPr>
          <w:rFonts w:ascii="Arial" w:eastAsia="Tahoma" w:hAnsi="Arial" w:cs="Arial"/>
          <w:b/>
          <w:bCs/>
          <w:lang w:eastAsia="ru-RU"/>
        </w:rPr>
        <w:t>Дудников</w:t>
      </w:r>
    </w:p>
    <w:p w:rsidR="008D1C34" w:rsidRPr="00AD16B5" w:rsidRDefault="008D1C34" w:rsidP="008D1C34">
      <w:pPr>
        <w:autoSpaceDN w:val="0"/>
        <w:adjustRightInd w:val="0"/>
        <w:jc w:val="both"/>
        <w:rPr>
          <w:rFonts w:ascii="Arial" w:hAnsi="Arial" w:cs="Arial"/>
          <w:lang w:eastAsia="ru-RU"/>
        </w:rPr>
      </w:pPr>
      <w:r w:rsidRPr="00AD16B5">
        <w:rPr>
          <w:rFonts w:ascii="Arial" w:eastAsia="Tahoma" w:hAnsi="Arial" w:cs="Arial"/>
          <w:bCs/>
          <w:lang w:eastAsia="ru-RU"/>
        </w:rPr>
        <w:t xml:space="preserve">                                                                                               </w:t>
      </w:r>
      <w:proofErr w:type="spellStart"/>
      <w:r w:rsidRPr="00AD16B5">
        <w:rPr>
          <w:rFonts w:ascii="Arial" w:eastAsia="Tahoma" w:hAnsi="Arial" w:cs="Arial"/>
          <w:bCs/>
          <w:lang w:eastAsia="ru-RU"/>
        </w:rPr>
        <w:t>м.п</w:t>
      </w:r>
      <w:proofErr w:type="spellEnd"/>
      <w:r w:rsidRPr="00AD16B5">
        <w:rPr>
          <w:rFonts w:ascii="Arial" w:eastAsia="Tahoma" w:hAnsi="Arial" w:cs="Arial"/>
          <w:bCs/>
          <w:lang w:eastAsia="ru-RU"/>
        </w:rPr>
        <w:t>.</w:t>
      </w:r>
    </w:p>
    <w:p w:rsidR="00A93383" w:rsidRPr="00AD16B5" w:rsidRDefault="00A93383">
      <w:pPr>
        <w:rPr>
          <w:rFonts w:ascii="Arial" w:hAnsi="Arial" w:cs="Arial"/>
        </w:rPr>
      </w:pPr>
    </w:p>
    <w:p w:rsidR="00A93383" w:rsidRPr="00AD16B5" w:rsidRDefault="00A93383">
      <w:pPr>
        <w:rPr>
          <w:rFonts w:ascii="Arial" w:hAnsi="Arial" w:cs="Arial"/>
        </w:rPr>
      </w:pPr>
    </w:p>
    <w:p w:rsidR="00A93383" w:rsidRPr="00AD16B5" w:rsidRDefault="00A93383">
      <w:pPr>
        <w:rPr>
          <w:rFonts w:ascii="Arial" w:hAnsi="Arial" w:cs="Arial"/>
        </w:rPr>
      </w:pPr>
    </w:p>
    <w:p w:rsidR="00A93383" w:rsidRPr="00AD16B5" w:rsidRDefault="00A93383">
      <w:pPr>
        <w:rPr>
          <w:rFonts w:ascii="Arial" w:hAnsi="Arial" w:cs="Arial"/>
        </w:rPr>
      </w:pPr>
      <w:bookmarkStart w:id="3" w:name="_GoBack"/>
      <w:bookmarkEnd w:id="3"/>
    </w:p>
    <w:sectPr w:rsidR="00A93383" w:rsidRPr="00AD16B5" w:rsidSect="009E20DA">
      <w:footerReference w:type="default" r:id="rId7"/>
      <w:pgSz w:w="11906" w:h="16838"/>
      <w:pgMar w:top="851" w:right="566" w:bottom="993" w:left="1276" w:header="708" w:footer="2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16B5" w:rsidRDefault="00AD16B5" w:rsidP="00AD16B5">
      <w:pPr>
        <w:spacing w:after="0" w:line="240" w:lineRule="auto"/>
      </w:pPr>
      <w:r>
        <w:separator/>
      </w:r>
    </w:p>
  </w:endnote>
  <w:endnote w:type="continuationSeparator" w:id="0">
    <w:p w:rsidR="00AD16B5" w:rsidRDefault="00AD16B5" w:rsidP="00AD16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3361766"/>
      <w:docPartObj>
        <w:docPartGallery w:val="Page Numbers (Bottom of Page)"/>
        <w:docPartUnique/>
      </w:docPartObj>
    </w:sdtPr>
    <w:sdtContent>
      <w:p w:rsidR="00AD16B5" w:rsidRDefault="00AD16B5">
        <w:pPr>
          <w:pStyle w:val="ae"/>
          <w:jc w:val="right"/>
        </w:pPr>
        <w:r>
          <w:fldChar w:fldCharType="begin"/>
        </w:r>
        <w:r>
          <w:instrText>PAGE   \* MERGEFORMAT</w:instrText>
        </w:r>
        <w:r>
          <w:fldChar w:fldCharType="separate"/>
        </w:r>
        <w:r>
          <w:t>2</w:t>
        </w:r>
        <w:r>
          <w:fldChar w:fldCharType="end"/>
        </w:r>
      </w:p>
    </w:sdtContent>
  </w:sdt>
  <w:p w:rsidR="00AD16B5" w:rsidRDefault="00AD16B5">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16B5" w:rsidRDefault="00AD16B5" w:rsidP="00AD16B5">
      <w:pPr>
        <w:spacing w:after="0" w:line="240" w:lineRule="auto"/>
      </w:pPr>
      <w:r>
        <w:separator/>
      </w:r>
    </w:p>
  </w:footnote>
  <w:footnote w:type="continuationSeparator" w:id="0">
    <w:p w:rsidR="00AD16B5" w:rsidRDefault="00AD16B5" w:rsidP="00AD16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F06B3"/>
    <w:multiLevelType w:val="multilevel"/>
    <w:tmpl w:val="0D6E9B2C"/>
    <w:lvl w:ilvl="0">
      <w:start w:val="1"/>
      <w:numFmt w:val="decimal"/>
      <w:suff w:val="space"/>
      <w:lvlText w:val="%1."/>
      <w:lvlJc w:val="left"/>
      <w:pPr>
        <w:ind w:left="720" w:hanging="360"/>
      </w:pPr>
      <w:rPr>
        <w:rFonts w:hint="default"/>
        <w:b/>
      </w:rPr>
    </w:lvl>
    <w:lvl w:ilvl="1">
      <w:start w:val="1"/>
      <w:numFmt w:val="decimal"/>
      <w:isLgl/>
      <w:lvlText w:val="%1.%2"/>
      <w:lvlJc w:val="left"/>
      <w:pPr>
        <w:ind w:left="1916" w:hanging="1065"/>
      </w:pPr>
      <w:rPr>
        <w:rFonts w:hint="default"/>
        <w:b w:val="0"/>
      </w:rPr>
    </w:lvl>
    <w:lvl w:ilvl="2">
      <w:start w:val="1"/>
      <w:numFmt w:val="decimal"/>
      <w:isLgl/>
      <w:lvlText w:val="%1.%2.%3"/>
      <w:lvlJc w:val="left"/>
      <w:pPr>
        <w:ind w:left="1957" w:hanging="1065"/>
      </w:pPr>
      <w:rPr>
        <w:rFonts w:hint="default"/>
        <w:b/>
      </w:rPr>
    </w:lvl>
    <w:lvl w:ilvl="3">
      <w:start w:val="1"/>
      <w:numFmt w:val="decimal"/>
      <w:isLgl/>
      <w:lvlText w:val="%1.%2.%3.%4"/>
      <w:lvlJc w:val="left"/>
      <w:pPr>
        <w:ind w:left="2223" w:hanging="1065"/>
      </w:pPr>
      <w:rPr>
        <w:rFonts w:hint="default"/>
      </w:rPr>
    </w:lvl>
    <w:lvl w:ilvl="4">
      <w:start w:val="1"/>
      <w:numFmt w:val="decimal"/>
      <w:isLgl/>
      <w:lvlText w:val="%1.%2.%3.%4.%5"/>
      <w:lvlJc w:val="left"/>
      <w:pPr>
        <w:ind w:left="2504" w:hanging="1080"/>
      </w:pPr>
      <w:rPr>
        <w:rFonts w:hint="default"/>
      </w:rPr>
    </w:lvl>
    <w:lvl w:ilvl="5">
      <w:start w:val="1"/>
      <w:numFmt w:val="decimal"/>
      <w:isLgl/>
      <w:lvlText w:val="%1.%2.%3.%4.%5.%6"/>
      <w:lvlJc w:val="left"/>
      <w:pPr>
        <w:ind w:left="2770" w:hanging="1080"/>
      </w:pPr>
      <w:rPr>
        <w:rFonts w:hint="default"/>
      </w:rPr>
    </w:lvl>
    <w:lvl w:ilvl="6">
      <w:start w:val="1"/>
      <w:numFmt w:val="decimal"/>
      <w:isLgl/>
      <w:lvlText w:val="%1.%2.%3.%4.%5.%6.%7"/>
      <w:lvlJc w:val="left"/>
      <w:pPr>
        <w:ind w:left="3396" w:hanging="1440"/>
      </w:pPr>
      <w:rPr>
        <w:rFonts w:hint="default"/>
      </w:rPr>
    </w:lvl>
    <w:lvl w:ilvl="7">
      <w:start w:val="1"/>
      <w:numFmt w:val="decimal"/>
      <w:isLgl/>
      <w:lvlText w:val="%1.%2.%3.%4.%5.%6.%7.%8"/>
      <w:lvlJc w:val="left"/>
      <w:pPr>
        <w:ind w:left="3662" w:hanging="1440"/>
      </w:pPr>
      <w:rPr>
        <w:rFonts w:hint="default"/>
      </w:rPr>
    </w:lvl>
    <w:lvl w:ilvl="8">
      <w:start w:val="1"/>
      <w:numFmt w:val="decimal"/>
      <w:isLgl/>
      <w:lvlText w:val="%1.%2.%3.%4.%5.%6.%7.%8.%9"/>
      <w:lvlJc w:val="left"/>
      <w:pPr>
        <w:ind w:left="4288" w:hanging="1800"/>
      </w:pPr>
      <w:rPr>
        <w:rFonts w:hint="default"/>
      </w:rPr>
    </w:lvl>
  </w:abstractNum>
  <w:abstractNum w:abstractNumId="1" w15:restartNumberingAfterBreak="0">
    <w:nsid w:val="022576BF"/>
    <w:multiLevelType w:val="hybridMultilevel"/>
    <w:tmpl w:val="511C1302"/>
    <w:lvl w:ilvl="0" w:tplc="85245A24">
      <w:start w:val="1"/>
      <w:numFmt w:val="decimal"/>
      <w:suff w:val="space"/>
      <w:lvlText w:val="4.%1."/>
      <w:lvlJc w:val="left"/>
      <w:pPr>
        <w:ind w:left="1495" w:hanging="360"/>
      </w:pPr>
      <w:rPr>
        <w:rFonts w:ascii="Arial" w:hAnsi="Arial" w:cs="Arial" w:hint="default"/>
        <w:b w:val="0"/>
        <w:bCs/>
        <w:spacing w:val="-1"/>
        <w:sz w:val="22"/>
        <w:szCs w:val="22"/>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CF132B"/>
    <w:multiLevelType w:val="hybridMultilevel"/>
    <w:tmpl w:val="FD88DF78"/>
    <w:lvl w:ilvl="0" w:tplc="A416505C">
      <w:start w:val="1"/>
      <w:numFmt w:val="decimal"/>
      <w:suff w:val="space"/>
      <w:lvlText w:val="4.3.%1."/>
      <w:lvlJc w:val="left"/>
      <w:pPr>
        <w:ind w:left="1400" w:hanging="360"/>
      </w:pPr>
      <w:rPr>
        <w:rFonts w:ascii="Times New Roman" w:hAnsi="Times New Roman" w:cs="Times New Roman" w:hint="default"/>
        <w:b w:val="0"/>
        <w:bCs/>
        <w:spacing w:val="-1"/>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1C71B8"/>
    <w:multiLevelType w:val="multilevel"/>
    <w:tmpl w:val="E660767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246C6DEB"/>
    <w:multiLevelType w:val="multilevel"/>
    <w:tmpl w:val="AF782542"/>
    <w:lvl w:ilvl="0">
      <w:start w:val="11"/>
      <w:numFmt w:val="decimal"/>
      <w:lvlText w:val="%1."/>
      <w:lvlJc w:val="left"/>
      <w:pPr>
        <w:ind w:left="480" w:hanging="480"/>
      </w:pPr>
      <w:rPr>
        <w:rFonts w:hint="default"/>
        <w:b/>
        <w:i w:val="0"/>
      </w:rPr>
    </w:lvl>
    <w:lvl w:ilvl="1">
      <w:start w:val="1"/>
      <w:numFmt w:val="decimal"/>
      <w:lvlText w:val="%1.%2."/>
      <w:lvlJc w:val="left"/>
      <w:pPr>
        <w:ind w:left="1160"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5" w15:restartNumberingAfterBreak="0">
    <w:nsid w:val="26042ECD"/>
    <w:multiLevelType w:val="multilevel"/>
    <w:tmpl w:val="5B064988"/>
    <w:lvl w:ilvl="0">
      <w:start w:val="3"/>
      <w:numFmt w:val="decimal"/>
      <w:lvlText w:val="%1."/>
      <w:lvlJc w:val="left"/>
      <w:pPr>
        <w:ind w:left="360" w:hanging="360"/>
      </w:pPr>
      <w:rPr>
        <w:rFonts w:hint="default"/>
      </w:rPr>
    </w:lvl>
    <w:lvl w:ilvl="1">
      <w:start w:val="1"/>
      <w:numFmt w:val="decimal"/>
      <w:lvlText w:val="%1.%2."/>
      <w:lvlJc w:val="left"/>
      <w:pPr>
        <w:ind w:left="1040" w:hanging="36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6" w15:restartNumberingAfterBreak="0">
    <w:nsid w:val="2C5A3293"/>
    <w:multiLevelType w:val="multilevel"/>
    <w:tmpl w:val="F364E4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F031E62"/>
    <w:multiLevelType w:val="multilevel"/>
    <w:tmpl w:val="B2FCE0D6"/>
    <w:lvl w:ilvl="0">
      <w:start w:val="12"/>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5ABB052F"/>
    <w:multiLevelType w:val="multilevel"/>
    <w:tmpl w:val="6B88CFE2"/>
    <w:lvl w:ilvl="0">
      <w:start w:val="16"/>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67417A2F"/>
    <w:multiLevelType w:val="hybridMultilevel"/>
    <w:tmpl w:val="C60C6FE6"/>
    <w:lvl w:ilvl="0" w:tplc="4ED80AAA">
      <w:start w:val="1"/>
      <w:numFmt w:val="decimal"/>
      <w:suff w:val="space"/>
      <w:lvlText w:val="4.2.%1."/>
      <w:lvlJc w:val="left"/>
      <w:pPr>
        <w:ind w:left="720" w:hanging="360"/>
      </w:pPr>
      <w:rPr>
        <w:rFonts w:ascii="Times New Roman" w:hAnsi="Times New Roman" w:cs="Times New Roman" w:hint="default"/>
        <w:b w:val="0"/>
        <w:bCs/>
        <w:spacing w:val="-1"/>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50B787C"/>
    <w:multiLevelType w:val="hybridMultilevel"/>
    <w:tmpl w:val="6F467152"/>
    <w:lvl w:ilvl="0" w:tplc="CF5211E6">
      <w:start w:val="1"/>
      <w:numFmt w:val="decimal"/>
      <w:suff w:val="space"/>
      <w:lvlText w:val="4.1.%1."/>
      <w:lvlJc w:val="left"/>
      <w:pPr>
        <w:ind w:left="1637" w:hanging="360"/>
      </w:pPr>
      <w:rPr>
        <w:rFonts w:ascii="Arial" w:hAnsi="Arial" w:cs="Arial" w:hint="default"/>
        <w:b w:val="0"/>
        <w:bCs/>
        <w:spacing w:val="-1"/>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DB71CB8"/>
    <w:multiLevelType w:val="hybridMultilevel"/>
    <w:tmpl w:val="9A564ECC"/>
    <w:lvl w:ilvl="0" w:tplc="3D160536">
      <w:start w:val="1"/>
      <w:numFmt w:val="decimal"/>
      <w:suff w:val="space"/>
      <w:lvlText w:val="4.4.%1."/>
      <w:lvlJc w:val="left"/>
      <w:pPr>
        <w:ind w:left="928" w:hanging="360"/>
      </w:pPr>
      <w:rPr>
        <w:rFonts w:ascii="Arial" w:hAnsi="Arial" w:cs="Arial" w:hint="default"/>
        <w:b w:val="0"/>
        <w:bCs/>
        <w:spacing w:val="-1"/>
        <w:sz w:val="22"/>
        <w:szCs w:val="22"/>
      </w:rPr>
    </w:lvl>
    <w:lvl w:ilvl="1" w:tplc="04190019" w:tentative="1">
      <w:start w:val="1"/>
      <w:numFmt w:val="lowerLetter"/>
      <w:lvlText w:val="%2."/>
      <w:lvlJc w:val="left"/>
      <w:pPr>
        <w:ind w:left="713" w:hanging="360"/>
      </w:pPr>
    </w:lvl>
    <w:lvl w:ilvl="2" w:tplc="0419001B" w:tentative="1">
      <w:start w:val="1"/>
      <w:numFmt w:val="lowerRoman"/>
      <w:lvlText w:val="%3."/>
      <w:lvlJc w:val="right"/>
      <w:pPr>
        <w:ind w:left="1433" w:hanging="180"/>
      </w:pPr>
    </w:lvl>
    <w:lvl w:ilvl="3" w:tplc="0419000F" w:tentative="1">
      <w:start w:val="1"/>
      <w:numFmt w:val="decimal"/>
      <w:lvlText w:val="%4."/>
      <w:lvlJc w:val="left"/>
      <w:pPr>
        <w:ind w:left="2153" w:hanging="360"/>
      </w:pPr>
    </w:lvl>
    <w:lvl w:ilvl="4" w:tplc="04190019" w:tentative="1">
      <w:start w:val="1"/>
      <w:numFmt w:val="lowerLetter"/>
      <w:lvlText w:val="%5."/>
      <w:lvlJc w:val="left"/>
      <w:pPr>
        <w:ind w:left="2873" w:hanging="360"/>
      </w:pPr>
    </w:lvl>
    <w:lvl w:ilvl="5" w:tplc="0419001B" w:tentative="1">
      <w:start w:val="1"/>
      <w:numFmt w:val="lowerRoman"/>
      <w:lvlText w:val="%6."/>
      <w:lvlJc w:val="right"/>
      <w:pPr>
        <w:ind w:left="3593" w:hanging="180"/>
      </w:pPr>
    </w:lvl>
    <w:lvl w:ilvl="6" w:tplc="0419000F" w:tentative="1">
      <w:start w:val="1"/>
      <w:numFmt w:val="decimal"/>
      <w:lvlText w:val="%7."/>
      <w:lvlJc w:val="left"/>
      <w:pPr>
        <w:ind w:left="4313" w:hanging="360"/>
      </w:pPr>
    </w:lvl>
    <w:lvl w:ilvl="7" w:tplc="04190019" w:tentative="1">
      <w:start w:val="1"/>
      <w:numFmt w:val="lowerLetter"/>
      <w:lvlText w:val="%8."/>
      <w:lvlJc w:val="left"/>
      <w:pPr>
        <w:ind w:left="5033" w:hanging="360"/>
      </w:pPr>
    </w:lvl>
    <w:lvl w:ilvl="8" w:tplc="0419001B" w:tentative="1">
      <w:start w:val="1"/>
      <w:numFmt w:val="lowerRoman"/>
      <w:lvlText w:val="%9."/>
      <w:lvlJc w:val="right"/>
      <w:pPr>
        <w:ind w:left="5753" w:hanging="180"/>
      </w:pPr>
    </w:lvl>
  </w:abstractNum>
  <w:num w:numId="1">
    <w:abstractNumId w:val="0"/>
  </w:num>
  <w:num w:numId="2">
    <w:abstractNumId w:val="10"/>
  </w:num>
  <w:num w:numId="3">
    <w:abstractNumId w:val="1"/>
  </w:num>
  <w:num w:numId="4">
    <w:abstractNumId w:val="9"/>
  </w:num>
  <w:num w:numId="5">
    <w:abstractNumId w:val="2"/>
  </w:num>
  <w:num w:numId="6">
    <w:abstractNumId w:val="11"/>
  </w:num>
  <w:num w:numId="7">
    <w:abstractNumId w:val="6"/>
  </w:num>
  <w:num w:numId="8">
    <w:abstractNumId w:val="5"/>
  </w:num>
  <w:num w:numId="9">
    <w:abstractNumId w:val="4"/>
  </w:num>
  <w:num w:numId="10">
    <w:abstractNumId w:val="7"/>
  </w:num>
  <w:num w:numId="11">
    <w:abstractNumId w:val="8"/>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383"/>
    <w:rsid w:val="00075185"/>
    <w:rsid w:val="000C0F4E"/>
    <w:rsid w:val="000D735E"/>
    <w:rsid w:val="00294DD0"/>
    <w:rsid w:val="002A20D0"/>
    <w:rsid w:val="004B5D75"/>
    <w:rsid w:val="004F2B4F"/>
    <w:rsid w:val="00593549"/>
    <w:rsid w:val="00716A2B"/>
    <w:rsid w:val="008D1C34"/>
    <w:rsid w:val="00972C9D"/>
    <w:rsid w:val="009E20DA"/>
    <w:rsid w:val="00A22C33"/>
    <w:rsid w:val="00A93383"/>
    <w:rsid w:val="00AD16B5"/>
    <w:rsid w:val="00B23EBE"/>
    <w:rsid w:val="00E40B5B"/>
    <w:rsid w:val="00F524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B65E"/>
  <w15:chartTrackingRefBased/>
  <w15:docId w15:val="{CB912135-CD36-4CB0-A1F4-4D27A08DE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D1C34"/>
    <w:pPr>
      <w:widowControl w:val="0"/>
      <w:suppressAutoHyphens/>
      <w:autoSpaceDE w:val="0"/>
      <w:spacing w:after="120" w:line="240" w:lineRule="auto"/>
    </w:pPr>
    <w:rPr>
      <w:rFonts w:ascii="Times New Roman" w:eastAsia="Times New Roman" w:hAnsi="Times New Roman" w:cs="Times New Roman"/>
      <w:sz w:val="20"/>
      <w:szCs w:val="20"/>
      <w:lang w:eastAsia="zh-CN"/>
    </w:rPr>
  </w:style>
  <w:style w:type="character" w:customStyle="1" w:styleId="a4">
    <w:name w:val="Основной текст Знак"/>
    <w:basedOn w:val="a0"/>
    <w:link w:val="a3"/>
    <w:rsid w:val="008D1C34"/>
    <w:rPr>
      <w:rFonts w:ascii="Times New Roman" w:eastAsia="Times New Roman" w:hAnsi="Times New Roman" w:cs="Times New Roman"/>
      <w:sz w:val="20"/>
      <w:szCs w:val="20"/>
      <w:lang w:eastAsia="zh-CN"/>
    </w:rPr>
  </w:style>
  <w:style w:type="paragraph" w:styleId="a5">
    <w:name w:val="caption"/>
    <w:basedOn w:val="a"/>
    <w:qFormat/>
    <w:rsid w:val="008D1C34"/>
    <w:pPr>
      <w:widowControl w:val="0"/>
      <w:suppressLineNumbers/>
      <w:suppressAutoHyphens/>
      <w:autoSpaceDE w:val="0"/>
      <w:spacing w:before="120" w:after="120" w:line="240" w:lineRule="auto"/>
    </w:pPr>
    <w:rPr>
      <w:rFonts w:ascii="Times New Roman" w:eastAsia="Times New Roman" w:hAnsi="Times New Roman" w:cs="Mangal"/>
      <w:i/>
      <w:iCs/>
      <w:sz w:val="24"/>
      <w:szCs w:val="24"/>
      <w:lang w:eastAsia="zh-CN"/>
    </w:rPr>
  </w:style>
  <w:style w:type="paragraph" w:styleId="a6">
    <w:name w:val="List Paragraph"/>
    <w:aliases w:val="Bullet_IRAO,List Paragraph"/>
    <w:basedOn w:val="a"/>
    <w:link w:val="a7"/>
    <w:uiPriority w:val="34"/>
    <w:qFormat/>
    <w:rsid w:val="008D1C34"/>
    <w:pPr>
      <w:spacing w:after="200" w:line="276" w:lineRule="auto"/>
      <w:ind w:left="720"/>
      <w:contextualSpacing/>
    </w:pPr>
    <w:rPr>
      <w:rFonts w:ascii="Calibri" w:eastAsia="Calibri" w:hAnsi="Calibri" w:cs="Times New Roman"/>
    </w:rPr>
  </w:style>
  <w:style w:type="paragraph" w:styleId="a8">
    <w:name w:val="Body Text Indent"/>
    <w:basedOn w:val="a"/>
    <w:link w:val="a9"/>
    <w:rsid w:val="008D1C34"/>
    <w:pPr>
      <w:widowControl w:val="0"/>
      <w:suppressAutoHyphens/>
      <w:autoSpaceDE w:val="0"/>
      <w:spacing w:after="120" w:line="240" w:lineRule="auto"/>
      <w:ind w:left="283"/>
    </w:pPr>
    <w:rPr>
      <w:rFonts w:ascii="Times New Roman" w:eastAsia="Times New Roman" w:hAnsi="Times New Roman" w:cs="Times New Roman"/>
      <w:sz w:val="20"/>
      <w:szCs w:val="20"/>
      <w:lang w:eastAsia="zh-CN"/>
    </w:rPr>
  </w:style>
  <w:style w:type="character" w:customStyle="1" w:styleId="a9">
    <w:name w:val="Основной текст с отступом Знак"/>
    <w:basedOn w:val="a0"/>
    <w:link w:val="a8"/>
    <w:rsid w:val="008D1C34"/>
    <w:rPr>
      <w:rFonts w:ascii="Times New Roman" w:eastAsia="Times New Roman" w:hAnsi="Times New Roman" w:cs="Times New Roman"/>
      <w:sz w:val="20"/>
      <w:szCs w:val="20"/>
      <w:lang w:eastAsia="zh-CN"/>
    </w:rPr>
  </w:style>
  <w:style w:type="character" w:customStyle="1" w:styleId="a7">
    <w:name w:val="Абзац списка Знак"/>
    <w:aliases w:val="Bullet_IRAO Знак,List Paragraph Знак"/>
    <w:link w:val="a6"/>
    <w:uiPriority w:val="34"/>
    <w:rsid w:val="008D1C34"/>
    <w:rPr>
      <w:rFonts w:ascii="Calibri" w:eastAsia="Calibri" w:hAnsi="Calibri" w:cs="Times New Roman"/>
    </w:rPr>
  </w:style>
  <w:style w:type="paragraph" w:styleId="aa">
    <w:name w:val="Normal (Web)"/>
    <w:basedOn w:val="a"/>
    <w:uiPriority w:val="99"/>
    <w:rsid w:val="008D1C34"/>
    <w:pPr>
      <w:spacing w:before="100" w:beforeAutospacing="1" w:after="119" w:line="240" w:lineRule="auto"/>
    </w:pPr>
    <w:rPr>
      <w:rFonts w:ascii="Times New Roman" w:eastAsia="Times New Roman" w:hAnsi="Times New Roman" w:cs="Times New Roman"/>
      <w:sz w:val="24"/>
      <w:szCs w:val="24"/>
      <w:lang w:eastAsia="ru-RU"/>
    </w:rPr>
  </w:style>
  <w:style w:type="paragraph" w:customStyle="1" w:styleId="32">
    <w:name w:val="Основной текст 32"/>
    <w:basedOn w:val="a"/>
    <w:rsid w:val="008D1C34"/>
    <w:pPr>
      <w:widowControl w:val="0"/>
      <w:suppressAutoHyphens/>
      <w:autoSpaceDE w:val="0"/>
      <w:spacing w:after="0" w:line="240" w:lineRule="auto"/>
    </w:pPr>
    <w:rPr>
      <w:rFonts w:ascii="Times New Roman" w:eastAsia="Times New Roman" w:hAnsi="Times New Roman" w:cs="Times New Roman"/>
      <w:sz w:val="24"/>
      <w:szCs w:val="20"/>
      <w:lang w:eastAsia="ar-SA"/>
    </w:rPr>
  </w:style>
  <w:style w:type="paragraph" w:styleId="ab">
    <w:name w:val="No Spacing"/>
    <w:uiPriority w:val="1"/>
    <w:qFormat/>
    <w:rsid w:val="008D1C34"/>
    <w:pPr>
      <w:spacing w:after="0" w:line="240" w:lineRule="auto"/>
    </w:pPr>
    <w:rPr>
      <w:rFonts w:ascii="Calibri" w:eastAsia="Calibri" w:hAnsi="Calibri" w:cs="Times New Roman"/>
    </w:rPr>
  </w:style>
  <w:style w:type="paragraph" w:styleId="ac">
    <w:name w:val="header"/>
    <w:basedOn w:val="a"/>
    <w:link w:val="ad"/>
    <w:uiPriority w:val="99"/>
    <w:unhideWhenUsed/>
    <w:rsid w:val="00AD16B5"/>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AD16B5"/>
  </w:style>
  <w:style w:type="paragraph" w:styleId="ae">
    <w:name w:val="footer"/>
    <w:basedOn w:val="a"/>
    <w:link w:val="af"/>
    <w:uiPriority w:val="99"/>
    <w:unhideWhenUsed/>
    <w:rsid w:val="00AD16B5"/>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D16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5572</Words>
  <Characters>31764</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Январев Игорь Александрович</dc:creator>
  <cp:keywords/>
  <dc:description/>
  <cp:lastModifiedBy>Январев Игорь Александрович</cp:lastModifiedBy>
  <cp:revision>2</cp:revision>
  <dcterms:created xsi:type="dcterms:W3CDTF">2025-06-26T11:22:00Z</dcterms:created>
  <dcterms:modified xsi:type="dcterms:W3CDTF">2025-06-26T11:22:00Z</dcterms:modified>
</cp:coreProperties>
</file>